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1BEC8E3D"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bookmarkStart w:id="0" w:name="_Hlk129273174"/>
      <w:r w:rsidR="00AD1D38" w:rsidRPr="00AD1D38">
        <w:rPr>
          <w:rFonts w:ascii="Arial" w:hAnsi="Arial" w:cs="Arial"/>
          <w:color w:val="auto"/>
          <w:sz w:val="24"/>
          <w:szCs w:val="24"/>
        </w:rPr>
        <w:t>aprueba</w:t>
      </w:r>
      <w:r w:rsidR="00AD1D38" w:rsidRPr="00AD1D38">
        <w:rPr>
          <w:rStyle w:val="Refdenotaalpie"/>
          <w:rFonts w:ascii="Arial" w:hAnsi="Arial" w:cs="Arial"/>
          <w:color w:val="auto"/>
          <w:sz w:val="24"/>
          <w:szCs w:val="24"/>
        </w:rPr>
        <w:footnoteReference w:id="1"/>
      </w:r>
      <w:r w:rsidR="00AD1D38" w:rsidRPr="00AD1D38">
        <w:rPr>
          <w:rFonts w:ascii="Arial" w:hAnsi="Arial" w:cs="Arial"/>
          <w:color w:val="auto"/>
          <w:sz w:val="24"/>
          <w:szCs w:val="24"/>
        </w:rPr>
        <w:t xml:space="preserve"> el proyecto de Acuerdo que declara</w:t>
      </w:r>
      <w:bookmarkEnd w:id="0"/>
      <w:r w:rsidR="00AD1D38">
        <w:rPr>
          <w:rFonts w:ascii="Arial" w:hAnsi="Arial" w:cs="Arial"/>
          <w:color w:val="auto"/>
          <w:sz w:val="24"/>
          <w:szCs w:val="24"/>
        </w:rPr>
        <w:t xml:space="preserve"> </w:t>
      </w:r>
      <w:r w:rsidR="00AD1D38">
        <w:rPr>
          <w:rFonts w:ascii="Arial" w:hAnsi="Arial" w:cs="Arial"/>
          <w:sz w:val="24"/>
          <w:szCs w:val="24"/>
        </w:rPr>
        <w:t xml:space="preserve">como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A14241">
        <w:rPr>
          <w:rFonts w:ascii="Arial" w:hAnsi="Arial" w:cs="Arial"/>
          <w:sz w:val="24"/>
          <w:szCs w:val="24"/>
        </w:rPr>
        <w:t xml:space="preserve">Santiago </w:t>
      </w:r>
      <w:proofErr w:type="spellStart"/>
      <w:r w:rsidR="00A14241">
        <w:rPr>
          <w:rFonts w:ascii="Arial" w:hAnsi="Arial" w:cs="Arial"/>
          <w:sz w:val="24"/>
          <w:szCs w:val="24"/>
        </w:rPr>
        <w:t>Miltepec</w:t>
      </w:r>
      <w:proofErr w:type="spellEnd"/>
      <w:r w:rsidR="00A07EE8" w:rsidRPr="003B6A42">
        <w:rPr>
          <w:rFonts w:ascii="Arial" w:hAnsi="Arial" w:cs="Arial"/>
          <w:sz w:val="24"/>
          <w:szCs w:val="24"/>
        </w:rPr>
        <w:t>,</w:t>
      </w:r>
      <w:r w:rsidR="00A14241">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día </w:t>
      </w:r>
      <w:r w:rsidR="00A14241">
        <w:rPr>
          <w:rFonts w:ascii="Arial" w:hAnsi="Arial" w:cs="Arial"/>
          <w:sz w:val="24"/>
          <w:szCs w:val="24"/>
        </w:rPr>
        <w:t xml:space="preserve">5 de noviembre del año </w:t>
      </w:r>
      <w:r w:rsidR="00634A5C" w:rsidRPr="003B6A42">
        <w:rPr>
          <w:rFonts w:ascii="Arial" w:hAnsi="Arial" w:cs="Arial"/>
          <w:sz w:val="24"/>
          <w:szCs w:val="24"/>
        </w:rPr>
        <w:t>202</w:t>
      </w:r>
      <w:r w:rsidR="009527C4" w:rsidRPr="003B6A42">
        <w:rPr>
          <w:rFonts w:ascii="Arial" w:hAnsi="Arial" w:cs="Arial"/>
          <w:sz w:val="24"/>
          <w:szCs w:val="24"/>
        </w:rPr>
        <w:t>2</w:t>
      </w:r>
      <w:r w:rsidR="00634A5C" w:rsidRPr="003B6A42">
        <w:rPr>
          <w:rFonts w:ascii="Arial" w:hAnsi="Arial" w:cs="Arial"/>
          <w:sz w:val="24"/>
          <w:szCs w:val="24"/>
        </w:rPr>
        <w:t xml:space="preserve">, </w:t>
      </w:r>
      <w:bookmarkStart w:id="1"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1"/>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797280">
        <w:trPr>
          <w:trHeight w:val="624"/>
        </w:trPr>
        <w:tc>
          <w:tcPr>
            <w:tcW w:w="2761" w:type="dxa"/>
            <w:shd w:val="clear" w:color="auto" w:fill="auto"/>
            <w:vAlign w:val="center"/>
          </w:tcPr>
          <w:p w14:paraId="79702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bookmarkStart w:id="2"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797280">
        <w:trPr>
          <w:trHeight w:val="624"/>
        </w:trPr>
        <w:tc>
          <w:tcPr>
            <w:tcW w:w="2761" w:type="dxa"/>
            <w:shd w:val="clear" w:color="auto" w:fill="auto"/>
            <w:vAlign w:val="center"/>
          </w:tcPr>
          <w:p w14:paraId="0FCFE4B3"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797280">
        <w:trPr>
          <w:trHeight w:val="624"/>
        </w:trPr>
        <w:tc>
          <w:tcPr>
            <w:tcW w:w="2761" w:type="dxa"/>
            <w:shd w:val="clear" w:color="auto" w:fill="auto"/>
            <w:vAlign w:val="center"/>
          </w:tcPr>
          <w:p w14:paraId="60C9F9C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0C29CE" w:rsidRPr="003B6A42" w14:paraId="3CFFBCAD" w14:textId="77777777" w:rsidTr="00797280">
        <w:trPr>
          <w:trHeight w:val="624"/>
        </w:trPr>
        <w:tc>
          <w:tcPr>
            <w:tcW w:w="2761" w:type="dxa"/>
            <w:shd w:val="clear" w:color="auto" w:fill="auto"/>
            <w:vAlign w:val="center"/>
          </w:tcPr>
          <w:p w14:paraId="203DC0A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0C29CE" w:rsidRPr="003B6A42" w14:paraId="125903D1" w14:textId="77777777" w:rsidTr="00797280">
        <w:trPr>
          <w:trHeight w:val="624"/>
        </w:trPr>
        <w:tc>
          <w:tcPr>
            <w:tcW w:w="2761" w:type="dxa"/>
            <w:shd w:val="clear" w:color="auto" w:fill="auto"/>
            <w:vAlign w:val="center"/>
          </w:tcPr>
          <w:p w14:paraId="39F61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0C29CE" w:rsidRPr="003B6A42" w14:paraId="32B10D87" w14:textId="77777777" w:rsidTr="00797280">
        <w:trPr>
          <w:trHeight w:val="624"/>
        </w:trPr>
        <w:tc>
          <w:tcPr>
            <w:tcW w:w="2761" w:type="dxa"/>
            <w:shd w:val="clear" w:color="auto" w:fill="auto"/>
            <w:vAlign w:val="center"/>
          </w:tcPr>
          <w:p w14:paraId="7BF422C4"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0C8380F1"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sidR="001E1495">
              <w:rPr>
                <w:rFonts w:ascii="Arial" w:hAnsi="Arial" w:cs="Arial"/>
                <w:sz w:val="24"/>
                <w:szCs w:val="24"/>
              </w:rPr>
              <w:t>d</w:t>
            </w:r>
            <w:r w:rsidRPr="003B6A42">
              <w:rPr>
                <w:rFonts w:ascii="Arial" w:hAnsi="Arial" w:cs="Arial"/>
                <w:sz w:val="24"/>
                <w:szCs w:val="24"/>
              </w:rPr>
              <w:t>el Estado de Oaxaca.</w:t>
            </w:r>
          </w:p>
        </w:tc>
      </w:tr>
      <w:tr w:rsidR="000C29CE" w:rsidRPr="003B6A42" w14:paraId="65786B9C" w14:textId="77777777" w:rsidTr="00797280">
        <w:trPr>
          <w:trHeight w:val="624"/>
        </w:trPr>
        <w:tc>
          <w:tcPr>
            <w:tcW w:w="2761" w:type="dxa"/>
            <w:shd w:val="clear" w:color="auto" w:fill="auto"/>
            <w:vAlign w:val="center"/>
          </w:tcPr>
          <w:p w14:paraId="4D60C2B8"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TEEO o TRIBUNAL ELECTORAL LOCAL</w:t>
            </w:r>
          </w:p>
        </w:tc>
        <w:tc>
          <w:tcPr>
            <w:tcW w:w="5386" w:type="dxa"/>
            <w:shd w:val="clear" w:color="auto" w:fill="auto"/>
            <w:vAlign w:val="center"/>
          </w:tcPr>
          <w:p w14:paraId="141ADC0C"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0C29CE" w:rsidRPr="003B6A42" w14:paraId="4543962C" w14:textId="77777777" w:rsidTr="00797280">
        <w:trPr>
          <w:trHeight w:val="624"/>
        </w:trPr>
        <w:tc>
          <w:tcPr>
            <w:tcW w:w="2761" w:type="dxa"/>
            <w:shd w:val="clear" w:color="auto" w:fill="auto"/>
            <w:vAlign w:val="center"/>
          </w:tcPr>
          <w:p w14:paraId="57C522CD" w14:textId="77777777" w:rsidR="000C29CE" w:rsidRPr="003B6A42" w:rsidRDefault="000C29CE" w:rsidP="000C29CE">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 xml:space="preserve">SALA XALAPA o SALA </w:t>
            </w:r>
            <w:r w:rsidRPr="003B6A42">
              <w:rPr>
                <w:rFonts w:ascii="Arial" w:hAnsi="Arial" w:cs="Arial"/>
                <w:b/>
                <w:sz w:val="24"/>
                <w:szCs w:val="24"/>
              </w:rPr>
              <w:lastRenderedPageBreak/>
              <w:t>REGIONAL</w:t>
            </w:r>
          </w:p>
        </w:tc>
        <w:tc>
          <w:tcPr>
            <w:tcW w:w="5386" w:type="dxa"/>
            <w:shd w:val="clear" w:color="auto" w:fill="auto"/>
            <w:vAlign w:val="center"/>
          </w:tcPr>
          <w:p w14:paraId="40D4F83A" w14:textId="32F95846" w:rsidR="000C29CE" w:rsidRPr="003B6A42" w:rsidRDefault="000C29CE" w:rsidP="000C29CE">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lastRenderedPageBreak/>
              <w:t xml:space="preserve">Sala Regional del Tribunal Electoral del Poder Judicial de la Federación (TEPJF), </w:t>
            </w:r>
            <w:r w:rsidRPr="003B6A42">
              <w:rPr>
                <w:rFonts w:ascii="Arial" w:eastAsia="Arial" w:hAnsi="Arial" w:cs="Arial"/>
                <w:sz w:val="24"/>
                <w:szCs w:val="24"/>
              </w:rPr>
              <w:lastRenderedPageBreak/>
              <w:t>correspondiente a la Tercera Circunscripción Plurinominal Electoral con sede en Xalapa-Enríquez, Veracruz.</w:t>
            </w:r>
          </w:p>
        </w:tc>
      </w:tr>
      <w:tr w:rsidR="000C29CE" w:rsidRPr="003B6A42" w14:paraId="09232FAF" w14:textId="77777777" w:rsidTr="00797280">
        <w:trPr>
          <w:trHeight w:val="624"/>
        </w:trPr>
        <w:tc>
          <w:tcPr>
            <w:tcW w:w="2761" w:type="dxa"/>
            <w:shd w:val="clear" w:color="auto" w:fill="auto"/>
            <w:vAlign w:val="center"/>
          </w:tcPr>
          <w:p w14:paraId="4CE4EC4D"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SALA SUPERIOR:</w:t>
            </w:r>
          </w:p>
        </w:tc>
        <w:tc>
          <w:tcPr>
            <w:tcW w:w="5386" w:type="dxa"/>
            <w:shd w:val="clear" w:color="auto" w:fill="auto"/>
            <w:vAlign w:val="center"/>
          </w:tcPr>
          <w:p w14:paraId="054A296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0C29CE" w:rsidRPr="003B6A42" w14:paraId="7710A6BD" w14:textId="77777777" w:rsidTr="00797280">
        <w:trPr>
          <w:trHeight w:val="624"/>
        </w:trPr>
        <w:tc>
          <w:tcPr>
            <w:tcW w:w="2761" w:type="dxa"/>
            <w:shd w:val="clear" w:color="auto" w:fill="auto"/>
            <w:vAlign w:val="center"/>
          </w:tcPr>
          <w:p w14:paraId="25E90931"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0C29CE" w:rsidRPr="003B6A42" w14:paraId="56F5B963" w14:textId="77777777" w:rsidTr="00797280">
        <w:trPr>
          <w:trHeight w:val="624"/>
        </w:trPr>
        <w:tc>
          <w:tcPr>
            <w:tcW w:w="2761" w:type="dxa"/>
            <w:shd w:val="clear" w:color="auto" w:fill="auto"/>
            <w:vAlign w:val="center"/>
          </w:tcPr>
          <w:p w14:paraId="54D99CAA"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0C29CE" w:rsidRPr="003B6A42" w14:paraId="60706235" w14:textId="77777777" w:rsidTr="00797280">
        <w:trPr>
          <w:trHeight w:val="624"/>
        </w:trPr>
        <w:tc>
          <w:tcPr>
            <w:tcW w:w="2761" w:type="dxa"/>
            <w:shd w:val="clear" w:color="auto" w:fill="auto"/>
            <w:vAlign w:val="center"/>
          </w:tcPr>
          <w:p w14:paraId="2BD5E674"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0C29CE" w:rsidRPr="003B6A42" w14:paraId="7D59CC2D" w14:textId="77777777" w:rsidTr="00797280">
        <w:trPr>
          <w:trHeight w:val="624"/>
        </w:trPr>
        <w:tc>
          <w:tcPr>
            <w:tcW w:w="2761" w:type="dxa"/>
            <w:shd w:val="clear" w:color="auto" w:fill="auto"/>
            <w:vAlign w:val="center"/>
          </w:tcPr>
          <w:p w14:paraId="77A6EFB8"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2"/>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w:t>
      </w:r>
      <w:proofErr w:type="gramStart"/>
      <w:r w:rsidRPr="003B6A42">
        <w:rPr>
          <w:rFonts w:ascii="Arial" w:hAnsi="Arial" w:cs="Arial"/>
          <w:i/>
          <w:iCs/>
          <w:color w:val="000000" w:themeColor="text1"/>
          <w:sz w:val="24"/>
          <w:szCs w:val="24"/>
        </w:rPr>
        <w:t>Presidente</w:t>
      </w:r>
      <w:proofErr w:type="gramEnd"/>
      <w:r w:rsidRPr="003B6A42">
        <w:rPr>
          <w:rFonts w:ascii="Arial" w:hAnsi="Arial" w:cs="Arial"/>
          <w:i/>
          <w:iCs/>
          <w:color w:val="000000" w:themeColor="text1"/>
          <w:sz w:val="24"/>
          <w:szCs w:val="24"/>
        </w:rPr>
        <w:t xml:space="preserv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58D6496"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5C58A82E" w14:textId="77777777" w:rsidR="003B4DBB" w:rsidRPr="003B6A42" w:rsidRDefault="003B4DBB" w:rsidP="009447D0">
      <w:pPr>
        <w:spacing w:after="0" w:line="276" w:lineRule="auto"/>
        <w:rPr>
          <w:rFonts w:ascii="Arial" w:eastAsia="Times New Roman" w:hAnsi="Arial" w:cs="Arial"/>
          <w:color w:val="000000" w:themeColor="text1"/>
          <w:sz w:val="24"/>
          <w:szCs w:val="24"/>
        </w:rPr>
      </w:pP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I.- Cada Municipio será gobernado por un Ayuntamiento de elección popular directa, integrado por una </w:t>
      </w:r>
      <w:proofErr w:type="gramStart"/>
      <w:r w:rsidRPr="003B6A42">
        <w:rPr>
          <w:rFonts w:ascii="Arial" w:hAnsi="Arial" w:cs="Arial"/>
          <w:i/>
          <w:iCs/>
          <w:color w:val="000000" w:themeColor="text1"/>
          <w:sz w:val="24"/>
          <w:szCs w:val="24"/>
        </w:rPr>
        <w:t>Presidenta</w:t>
      </w:r>
      <w:proofErr w:type="gramEnd"/>
      <w:r w:rsidRPr="003B6A42">
        <w:rPr>
          <w:rFonts w:ascii="Arial" w:hAnsi="Arial" w:cs="Arial"/>
          <w:i/>
          <w:iCs/>
          <w:color w:val="000000" w:themeColor="text1"/>
          <w:sz w:val="24"/>
          <w:szCs w:val="24"/>
        </w:rPr>
        <w:t xml:space="preserve"> o Presidente Municipal y el número de regidurías y sindicaturas que la ley determine, garantizándose la paridad y alternancia entre mujeres y hombres, conforme a la ley reglamentaria.</w:t>
      </w:r>
    </w:p>
    <w:p w14:paraId="6FA78E6F" w14:textId="0907B4DB"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3B4C5591" w14:textId="77777777" w:rsidR="006B6039" w:rsidRPr="003B6A42"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6A27C542" w14:textId="782E0D26" w:rsidR="006B6039" w:rsidRPr="003B6A42"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Elección ordinaria de 20</w:t>
      </w:r>
      <w:r w:rsidR="00394C46">
        <w:rPr>
          <w:rFonts w:ascii="Arial" w:hAnsi="Arial" w:cs="Arial"/>
          <w:b/>
          <w:color w:val="000000" w:themeColor="text1"/>
          <w:sz w:val="24"/>
          <w:szCs w:val="24"/>
        </w:rPr>
        <w:t>19</w:t>
      </w:r>
      <w:r w:rsidRPr="003B6A42">
        <w:rPr>
          <w:rFonts w:ascii="Arial" w:hAnsi="Arial" w:cs="Arial"/>
          <w:b/>
          <w:color w:val="000000" w:themeColor="text1"/>
          <w:sz w:val="24"/>
          <w:szCs w:val="24"/>
        </w:rPr>
        <w:t>.</w:t>
      </w:r>
      <w:r w:rsidRPr="003B6A42">
        <w:rPr>
          <w:rFonts w:ascii="Arial" w:hAnsi="Arial" w:cs="Arial"/>
          <w:color w:val="000000" w:themeColor="text1"/>
          <w:sz w:val="24"/>
          <w:szCs w:val="24"/>
        </w:rPr>
        <w:t xml:space="preserve"> </w:t>
      </w:r>
      <w:r w:rsidR="003C520D" w:rsidRPr="003B6A42">
        <w:rPr>
          <w:rFonts w:ascii="Arial" w:hAnsi="Arial" w:cs="Arial"/>
          <w:color w:val="000000" w:themeColor="text1"/>
          <w:sz w:val="24"/>
          <w:szCs w:val="24"/>
        </w:rPr>
        <w:t xml:space="preserve">Por </w:t>
      </w:r>
      <w:r w:rsidRPr="003B6A42">
        <w:rPr>
          <w:rFonts w:ascii="Arial" w:hAnsi="Arial" w:cs="Arial"/>
          <w:color w:val="000000" w:themeColor="text1"/>
          <w:sz w:val="24"/>
          <w:szCs w:val="24"/>
        </w:rPr>
        <w:t>Acuerdo IEEPCO-CG-SNI</w:t>
      </w:r>
      <w:r w:rsidRPr="003B6A42">
        <w:rPr>
          <w:rFonts w:ascii="Cambria Math" w:hAnsi="Cambria Math" w:cs="Cambria Math"/>
          <w:color w:val="000000" w:themeColor="text1"/>
          <w:sz w:val="24"/>
          <w:szCs w:val="24"/>
        </w:rPr>
        <w:t>‐</w:t>
      </w:r>
      <w:r w:rsidR="00394C46">
        <w:rPr>
          <w:rFonts w:ascii="Arial" w:hAnsi="Arial" w:cs="Arial"/>
          <w:color w:val="000000" w:themeColor="text1"/>
          <w:sz w:val="24"/>
          <w:szCs w:val="24"/>
        </w:rPr>
        <w:t>273</w:t>
      </w:r>
      <w:r w:rsidRPr="003B6A42">
        <w:rPr>
          <w:rFonts w:ascii="Arial" w:hAnsi="Arial" w:cs="Arial"/>
          <w:color w:val="000000" w:themeColor="text1"/>
          <w:sz w:val="24"/>
          <w:szCs w:val="24"/>
        </w:rPr>
        <w:t>/20</w:t>
      </w:r>
      <w:r w:rsidR="00394C46">
        <w:rPr>
          <w:rFonts w:ascii="Arial" w:hAnsi="Arial" w:cs="Arial"/>
          <w:color w:val="000000" w:themeColor="text1"/>
          <w:sz w:val="24"/>
          <w:szCs w:val="24"/>
        </w:rPr>
        <w:t>19</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 xml:space="preserve">, de fecha </w:t>
      </w:r>
      <w:r w:rsidR="00394C46">
        <w:rPr>
          <w:rFonts w:ascii="Arial" w:hAnsi="Arial" w:cs="Arial"/>
          <w:color w:val="000000" w:themeColor="text1"/>
          <w:sz w:val="24"/>
          <w:szCs w:val="24"/>
        </w:rPr>
        <w:t xml:space="preserve">14 </w:t>
      </w:r>
      <w:r w:rsidRPr="003B6A42">
        <w:rPr>
          <w:rFonts w:ascii="Arial" w:hAnsi="Arial" w:cs="Arial"/>
          <w:color w:val="000000" w:themeColor="text1"/>
          <w:sz w:val="24"/>
          <w:szCs w:val="24"/>
        </w:rPr>
        <w:t xml:space="preserve">de </w:t>
      </w:r>
      <w:r w:rsidR="00394C46">
        <w:rPr>
          <w:rFonts w:ascii="Arial" w:hAnsi="Arial" w:cs="Arial"/>
          <w:color w:val="000000" w:themeColor="text1"/>
          <w:sz w:val="24"/>
          <w:szCs w:val="24"/>
        </w:rPr>
        <w:t xml:space="preserve">diciembre </w:t>
      </w:r>
      <w:r w:rsidRPr="003B6A42">
        <w:rPr>
          <w:rFonts w:ascii="Arial" w:hAnsi="Arial" w:cs="Arial"/>
          <w:color w:val="000000" w:themeColor="text1"/>
          <w:sz w:val="24"/>
          <w:szCs w:val="24"/>
        </w:rPr>
        <w:t>de 20</w:t>
      </w:r>
      <w:r w:rsidR="00394C46">
        <w:rPr>
          <w:rFonts w:ascii="Arial" w:hAnsi="Arial" w:cs="Arial"/>
          <w:color w:val="000000" w:themeColor="text1"/>
          <w:sz w:val="24"/>
          <w:szCs w:val="24"/>
        </w:rPr>
        <w:t>19</w:t>
      </w:r>
      <w:r w:rsidRPr="003B6A42">
        <w:rPr>
          <w:rFonts w:ascii="Arial" w:hAnsi="Arial" w:cs="Arial"/>
          <w:color w:val="000000" w:themeColor="text1"/>
          <w:sz w:val="24"/>
          <w:szCs w:val="24"/>
        </w:rPr>
        <w:t xml:space="preserve">, el Consejo General de este Instituto calificó como jurídicamente válida la elección ordinaria de </w:t>
      </w:r>
      <w:r w:rsidR="00F43AD5">
        <w:rPr>
          <w:rFonts w:ascii="Arial" w:hAnsi="Arial" w:cs="Arial"/>
          <w:color w:val="000000" w:themeColor="text1"/>
          <w:sz w:val="24"/>
          <w:szCs w:val="24"/>
        </w:rPr>
        <w:t xml:space="preserve">concejalías </w:t>
      </w:r>
      <w:r w:rsidRPr="003B6A42">
        <w:rPr>
          <w:rFonts w:ascii="Arial" w:hAnsi="Arial" w:cs="Arial"/>
          <w:color w:val="000000" w:themeColor="text1"/>
          <w:sz w:val="24"/>
          <w:szCs w:val="24"/>
        </w:rPr>
        <w:t xml:space="preserve">del Ayuntamiento de </w:t>
      </w:r>
      <w:r w:rsidR="00A14241">
        <w:rPr>
          <w:rFonts w:ascii="Arial" w:hAnsi="Arial" w:cs="Arial"/>
          <w:color w:val="000000" w:themeColor="text1"/>
          <w:sz w:val="24"/>
          <w:szCs w:val="24"/>
        </w:rPr>
        <w:t xml:space="preserve">Santiago </w:t>
      </w:r>
      <w:proofErr w:type="spellStart"/>
      <w:r w:rsidR="00A14241">
        <w:rPr>
          <w:rFonts w:ascii="Arial" w:hAnsi="Arial" w:cs="Arial"/>
          <w:color w:val="000000" w:themeColor="text1"/>
          <w:sz w:val="24"/>
          <w:szCs w:val="24"/>
        </w:rPr>
        <w:t>Miltepec</w:t>
      </w:r>
      <w:proofErr w:type="spellEnd"/>
      <w:r w:rsidRPr="003B6A42">
        <w:rPr>
          <w:rFonts w:ascii="Arial" w:hAnsi="Arial" w:cs="Arial"/>
          <w:color w:val="000000" w:themeColor="text1"/>
          <w:sz w:val="24"/>
          <w:szCs w:val="24"/>
        </w:rPr>
        <w:t xml:space="preserve">, Oaxaca, realizada </w:t>
      </w:r>
      <w:r w:rsidR="003C520D" w:rsidRPr="003B6A42">
        <w:rPr>
          <w:rFonts w:ascii="Arial" w:hAnsi="Arial" w:cs="Arial"/>
          <w:color w:val="000000" w:themeColor="text1"/>
          <w:sz w:val="24"/>
          <w:szCs w:val="24"/>
        </w:rPr>
        <w:t>mediante</w:t>
      </w:r>
      <w:r w:rsidR="00896F68" w:rsidRPr="003B6A42">
        <w:rPr>
          <w:rFonts w:ascii="Arial" w:hAnsi="Arial" w:cs="Arial"/>
          <w:color w:val="000000" w:themeColor="text1"/>
          <w:sz w:val="24"/>
          <w:szCs w:val="24"/>
        </w:rPr>
        <w:t xml:space="preserve"> </w:t>
      </w:r>
      <w:r w:rsidRPr="003B6A42">
        <w:rPr>
          <w:rFonts w:ascii="Arial" w:hAnsi="Arial" w:cs="Arial"/>
          <w:color w:val="000000" w:themeColor="text1"/>
          <w:sz w:val="24"/>
          <w:szCs w:val="24"/>
        </w:rPr>
        <w:t xml:space="preserve">Asamblea General Comunitaria de fecha </w:t>
      </w:r>
      <w:r w:rsidR="00394C46">
        <w:rPr>
          <w:rFonts w:ascii="Arial" w:hAnsi="Arial" w:cs="Arial"/>
          <w:color w:val="000000" w:themeColor="text1"/>
          <w:sz w:val="24"/>
          <w:szCs w:val="24"/>
        </w:rPr>
        <w:t>17 de noviembre de 2019</w:t>
      </w:r>
      <w:r w:rsidRPr="003B6A42">
        <w:rPr>
          <w:rFonts w:ascii="Arial" w:hAnsi="Arial" w:cs="Arial"/>
          <w:color w:val="000000" w:themeColor="text1"/>
          <w:sz w:val="24"/>
          <w:szCs w:val="24"/>
        </w:rPr>
        <w:t xml:space="preserve">. </w:t>
      </w:r>
    </w:p>
    <w:p w14:paraId="12C7612D" w14:textId="3B9BDAF9" w:rsidR="006B6039" w:rsidRPr="0003011A" w:rsidRDefault="006B6039" w:rsidP="006B6039">
      <w:pPr>
        <w:pStyle w:val="Prrafodelista"/>
        <w:tabs>
          <w:tab w:val="num" w:pos="0"/>
        </w:tabs>
        <w:spacing w:after="0" w:line="276" w:lineRule="auto"/>
        <w:ind w:left="426"/>
        <w:rPr>
          <w:rFonts w:ascii="Arial" w:hAnsi="Arial" w:cs="Arial"/>
          <w:i/>
          <w:iCs/>
          <w:color w:val="000000" w:themeColor="text1"/>
          <w:sz w:val="24"/>
          <w:szCs w:val="24"/>
        </w:rPr>
      </w:pPr>
      <w:r w:rsidRPr="003B6A42">
        <w:rPr>
          <w:rFonts w:ascii="Arial" w:hAnsi="Arial" w:cs="Arial"/>
          <w:color w:val="000000" w:themeColor="text1"/>
          <w:sz w:val="24"/>
          <w:szCs w:val="24"/>
        </w:rPr>
        <w:t xml:space="preserve">En el mismo </w:t>
      </w:r>
      <w:r w:rsidR="00F43AD5">
        <w:rPr>
          <w:rFonts w:ascii="Arial" w:hAnsi="Arial" w:cs="Arial"/>
          <w:color w:val="000000" w:themeColor="text1"/>
          <w:sz w:val="24"/>
          <w:szCs w:val="24"/>
        </w:rPr>
        <w:t>A</w:t>
      </w:r>
      <w:r w:rsidRPr="003B6A42">
        <w:rPr>
          <w:rFonts w:ascii="Arial" w:hAnsi="Arial" w:cs="Arial"/>
          <w:color w:val="000000" w:themeColor="text1"/>
          <w:sz w:val="24"/>
          <w:szCs w:val="24"/>
        </w:rPr>
        <w:t xml:space="preserve">cuerdo, se </w:t>
      </w:r>
      <w:r w:rsidR="0003011A">
        <w:rPr>
          <w:rFonts w:ascii="Arial" w:hAnsi="Arial" w:cs="Arial"/>
          <w:color w:val="000000" w:themeColor="text1"/>
          <w:sz w:val="24"/>
          <w:szCs w:val="24"/>
        </w:rPr>
        <w:t>reconoció al Municipio de</w:t>
      </w:r>
      <w:r w:rsidRPr="003B6A42">
        <w:rPr>
          <w:rFonts w:ascii="Arial" w:hAnsi="Arial" w:cs="Arial"/>
          <w:color w:val="000000" w:themeColor="text1"/>
          <w:sz w:val="24"/>
          <w:szCs w:val="24"/>
        </w:rPr>
        <w:t xml:space="preserve"> </w:t>
      </w:r>
      <w:r w:rsidR="007029EA">
        <w:rPr>
          <w:rFonts w:ascii="Arial" w:hAnsi="Arial" w:cs="Arial"/>
          <w:color w:val="000000" w:themeColor="text1"/>
          <w:sz w:val="24"/>
          <w:szCs w:val="24"/>
        </w:rPr>
        <w:t xml:space="preserve">Santiago </w:t>
      </w:r>
      <w:proofErr w:type="spellStart"/>
      <w:r w:rsidR="007029EA">
        <w:rPr>
          <w:rFonts w:ascii="Arial" w:hAnsi="Arial" w:cs="Arial"/>
          <w:color w:val="000000" w:themeColor="text1"/>
          <w:sz w:val="24"/>
          <w:szCs w:val="24"/>
        </w:rPr>
        <w:t>Miltepec</w:t>
      </w:r>
      <w:proofErr w:type="spellEnd"/>
      <w:r w:rsidRPr="003B6A42">
        <w:rPr>
          <w:rFonts w:ascii="Arial" w:hAnsi="Arial" w:cs="Arial"/>
          <w:color w:val="000000" w:themeColor="text1"/>
          <w:sz w:val="24"/>
          <w:szCs w:val="24"/>
        </w:rPr>
        <w:t xml:space="preserve">, Oaxaca, para </w:t>
      </w:r>
      <w:r w:rsidRPr="0003011A">
        <w:rPr>
          <w:rFonts w:ascii="Arial" w:hAnsi="Arial" w:cs="Arial"/>
          <w:i/>
          <w:iCs/>
          <w:color w:val="000000" w:themeColor="text1"/>
          <w:sz w:val="24"/>
          <w:szCs w:val="24"/>
        </w:rPr>
        <w:t>que “</w:t>
      </w:r>
      <w:r w:rsidR="0003011A" w:rsidRPr="001C3983">
        <w:rPr>
          <w:rFonts w:ascii="Arial" w:hAnsi="Arial" w:cs="Arial"/>
          <w:sz w:val="24"/>
          <w:szCs w:val="24"/>
        </w:rPr>
        <w:t>continúen garantizando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03011A">
        <w:rPr>
          <w:rFonts w:ascii="Arial" w:hAnsi="Arial" w:cs="Arial"/>
          <w:i/>
          <w:iCs/>
          <w:color w:val="000000" w:themeColor="text1"/>
          <w:sz w:val="24"/>
          <w:szCs w:val="24"/>
        </w:rPr>
        <w:t>.”</w:t>
      </w:r>
    </w:p>
    <w:p w14:paraId="3EF89741" w14:textId="77777777" w:rsidR="009531B2" w:rsidRPr="003B6A42" w:rsidRDefault="009531B2" w:rsidP="009531B2">
      <w:pPr>
        <w:pStyle w:val="Prrafodelista"/>
        <w:tabs>
          <w:tab w:val="num" w:pos="0"/>
        </w:tabs>
        <w:spacing w:after="0" w:line="276" w:lineRule="auto"/>
        <w:ind w:left="426"/>
        <w:rPr>
          <w:rFonts w:ascii="Arial" w:hAnsi="Arial" w:cs="Arial"/>
          <w:color w:val="000000" w:themeColor="text1"/>
          <w:sz w:val="24"/>
          <w:szCs w:val="24"/>
        </w:rPr>
      </w:pPr>
    </w:p>
    <w:p w14:paraId="26A45BEA"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lastRenderedPageBreak/>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6EC88C9F" w:rsidR="00DA4D20" w:rsidRPr="003B6A42" w:rsidRDefault="00AD1D38"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w:t>
      </w:r>
      <w:r w:rsidR="00DA4D20" w:rsidRPr="003B6A42">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75AF9EE3" w:rsidR="006D17CA" w:rsidRPr="003B6A42" w:rsidRDefault="0003011A"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Artículo</w:t>
      </w:r>
      <w:r w:rsidR="006D17CA" w:rsidRPr="003B6A42">
        <w:rPr>
          <w:rFonts w:ascii="Arial" w:hAnsi="Arial" w:cs="Arial"/>
          <w:i/>
          <w:iCs/>
          <w:color w:val="000000" w:themeColor="text1"/>
          <w:sz w:val="24"/>
          <w:szCs w:val="24"/>
        </w:rPr>
        <w:t xml:space="preserve"> 282 </w:t>
      </w:r>
    </w:p>
    <w:p w14:paraId="227FFDF9" w14:textId="427BCB2F"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 xml:space="preserve">1.- El Consejo General del Instituto Estatal sesionará con el </w:t>
      </w:r>
      <w:r w:rsidR="0003011A" w:rsidRPr="003B6A42">
        <w:rPr>
          <w:rFonts w:ascii="Arial" w:hAnsi="Arial" w:cs="Arial"/>
          <w:i/>
          <w:iCs/>
          <w:color w:val="000000" w:themeColor="text1"/>
          <w:sz w:val="24"/>
          <w:szCs w:val="24"/>
        </w:rPr>
        <w:t>único</w:t>
      </w:r>
      <w:r w:rsidRPr="003B6A42">
        <w:rPr>
          <w:rFonts w:ascii="Arial" w:hAnsi="Arial" w:cs="Arial"/>
          <w:i/>
          <w:iCs/>
          <w:color w:val="000000" w:themeColor="text1"/>
          <w:sz w:val="24"/>
          <w:szCs w:val="24"/>
        </w:rPr>
        <w:t xml:space="preserve"> objeto de revisar si se cumplieron los siguientes requisitos</w:t>
      </w:r>
      <w:r w:rsidRPr="003B6A42">
        <w:rPr>
          <w:rFonts w:ascii="ArialMT" w:eastAsia="Times New Roman" w:hAnsi="ArialMT" w:cs="Times New Roman"/>
          <w:i/>
          <w:iCs/>
          <w:sz w:val="24"/>
          <w:szCs w:val="24"/>
        </w:rPr>
        <w:t xml:space="preserve">: </w:t>
      </w:r>
    </w:p>
    <w:p w14:paraId="233EFFE4" w14:textId="6FF774D6"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w:t>
      </w:r>
      <w:r w:rsidR="0003011A"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y que no hubo violencia </w:t>
      </w:r>
      <w:r w:rsidR="0003011A" w:rsidRPr="003B6A42">
        <w:rPr>
          <w:rFonts w:ascii="ArialMT" w:eastAsia="Times New Roman" w:hAnsi="ArialMT" w:cs="Times New Roman"/>
          <w:b/>
          <w:bCs/>
          <w:i/>
          <w:iCs/>
          <w:sz w:val="24"/>
          <w:szCs w:val="24"/>
        </w:rPr>
        <w:t>política</w:t>
      </w:r>
      <w:r w:rsidRPr="003B6A42">
        <w:rPr>
          <w:rFonts w:ascii="ArialMT" w:eastAsia="Times New Roman" w:hAnsi="ArialMT" w:cs="Times New Roman"/>
          <w:b/>
          <w:bCs/>
          <w:i/>
          <w:iCs/>
          <w:sz w:val="24"/>
          <w:szCs w:val="24"/>
        </w:rPr>
        <w:t xml:space="preserve"> contra las mujeres en </w:t>
      </w:r>
      <w:r w:rsidR="0003011A" w:rsidRPr="003B6A42">
        <w:rPr>
          <w:rFonts w:ascii="ArialMT" w:eastAsia="Times New Roman" w:hAnsi="ArialMT" w:cs="Times New Roman"/>
          <w:b/>
          <w:bCs/>
          <w:i/>
          <w:iCs/>
          <w:sz w:val="24"/>
          <w:szCs w:val="24"/>
        </w:rPr>
        <w:t>razón</w:t>
      </w:r>
      <w:r w:rsidRPr="003B6A42">
        <w:rPr>
          <w:rFonts w:ascii="ArialMT" w:eastAsia="Times New Roman" w:hAnsi="ArialMT" w:cs="Times New Roman"/>
          <w:b/>
          <w:bCs/>
          <w:i/>
          <w:iCs/>
          <w:sz w:val="24"/>
          <w:szCs w:val="24"/>
        </w:rPr>
        <w:t xml:space="preserve"> de </w:t>
      </w:r>
      <w:r w:rsidR="0003011A"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0E0C1C42"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3"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CA4283">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3"/>
      <w:r w:rsidRPr="003B6A42">
        <w:rPr>
          <w:rFonts w:ascii="Arial" w:hAnsi="Arial" w:cs="Arial"/>
          <w:sz w:val="24"/>
          <w:szCs w:val="24"/>
          <w:lang w:val="es-ES_tradnl"/>
        </w:rPr>
        <w:t>:</w:t>
      </w:r>
    </w:p>
    <w:p w14:paraId="796CD866"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 xml:space="preserve">Aquellos municipios en los que, por </w:t>
      </w:r>
      <w:proofErr w:type="spellStart"/>
      <w:r w:rsidRPr="003B6A42">
        <w:rPr>
          <w:rFonts w:ascii="Arial" w:hAnsi="Arial" w:cs="Arial"/>
          <w:sz w:val="24"/>
          <w:szCs w:val="24"/>
        </w:rPr>
        <w:t>numeralia</w:t>
      </w:r>
      <w:proofErr w:type="spellEnd"/>
      <w:r w:rsidRPr="003B6A42">
        <w:rPr>
          <w:rFonts w:ascii="Arial" w:hAnsi="Arial" w:cs="Arial"/>
          <w:sz w:val="24"/>
          <w:szCs w:val="24"/>
        </w:rPr>
        <w:t xml:space="preserve"> se encontraban en la mínima diferencia para incrementar la participación de las mujeres indígenas.</w:t>
      </w:r>
    </w:p>
    <w:p w14:paraId="5FB6B02C"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 xml:space="preserve">Aquellos municipios que, por el número de su integración, mayor o igual a siete en los cargos propietarios, se consideró el avance en la integración de </w:t>
      </w:r>
      <w:r w:rsidRPr="003B6A42">
        <w:rPr>
          <w:rFonts w:ascii="Arial" w:hAnsi="Arial" w:cs="Arial"/>
          <w:sz w:val="24"/>
          <w:szCs w:val="24"/>
        </w:rPr>
        <w:lastRenderedPageBreak/>
        <w:t>mujeres indígenas; se tomó como línea base el 2019, el avance gradual observado en 2020 y 2021.</w:t>
      </w:r>
    </w:p>
    <w:p w14:paraId="2C8A947F"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22EB7297" w:rsidR="009F0ADE" w:rsidRPr="003B6A42" w:rsidRDefault="00634A5C" w:rsidP="009447D0">
      <w:pPr>
        <w:pStyle w:val="Prrafodelista"/>
        <w:numPr>
          <w:ilvl w:val="0"/>
          <w:numId w:val="2"/>
        </w:numPr>
        <w:spacing w:after="0" w:line="276" w:lineRule="auto"/>
        <w:ind w:left="426" w:right="0" w:hanging="340"/>
        <w:rPr>
          <w:rFonts w:ascii="Arial" w:hAnsi="Arial" w:cs="Arial"/>
          <w:sz w:val="24"/>
          <w:szCs w:val="24"/>
        </w:rPr>
      </w:pPr>
      <w:r w:rsidRPr="003B6A42">
        <w:rPr>
          <w:rFonts w:ascii="Arial" w:hAnsi="Arial" w:cs="Arial"/>
          <w:b/>
          <w:sz w:val="24"/>
          <w:szCs w:val="24"/>
        </w:rPr>
        <w:t>Solicitud de informe de fecha de elección.</w:t>
      </w:r>
      <w:r w:rsidRPr="003B6A42">
        <w:rPr>
          <w:rFonts w:ascii="Arial" w:hAnsi="Arial" w:cs="Arial"/>
          <w:sz w:val="24"/>
          <w:szCs w:val="24"/>
        </w:rPr>
        <w:t xml:space="preserve"> Mediante oficio IEEPCO/DESNI/</w:t>
      </w:r>
      <w:r w:rsidR="007029EA">
        <w:rPr>
          <w:rFonts w:ascii="Arial" w:hAnsi="Arial" w:cs="Arial"/>
          <w:sz w:val="24"/>
          <w:szCs w:val="24"/>
        </w:rPr>
        <w:t>152</w:t>
      </w:r>
      <w:r w:rsidRPr="003B6A42">
        <w:rPr>
          <w:rFonts w:ascii="Arial" w:hAnsi="Arial" w:cs="Arial"/>
          <w:sz w:val="24"/>
          <w:szCs w:val="24"/>
        </w:rPr>
        <w:t>/202</w:t>
      </w:r>
      <w:r w:rsidR="00292F53" w:rsidRPr="003B6A42">
        <w:rPr>
          <w:rFonts w:ascii="Arial" w:hAnsi="Arial" w:cs="Arial"/>
          <w:sz w:val="24"/>
          <w:szCs w:val="24"/>
        </w:rPr>
        <w:t>2</w:t>
      </w:r>
      <w:r w:rsidRPr="003B6A42">
        <w:rPr>
          <w:rFonts w:ascii="Arial" w:hAnsi="Arial" w:cs="Arial"/>
          <w:sz w:val="24"/>
          <w:szCs w:val="24"/>
        </w:rPr>
        <w:t xml:space="preserve">, </w:t>
      </w:r>
      <w:r w:rsidR="00F757E1" w:rsidRPr="003B6A42">
        <w:rPr>
          <w:rFonts w:ascii="Arial" w:hAnsi="Arial" w:cs="Arial"/>
          <w:sz w:val="24"/>
          <w:szCs w:val="24"/>
        </w:rPr>
        <w:t xml:space="preserve">de fecha </w:t>
      </w:r>
      <w:r w:rsidR="000B4328" w:rsidRPr="003B6A42">
        <w:rPr>
          <w:rFonts w:ascii="Arial" w:hAnsi="Arial" w:cs="Arial"/>
          <w:sz w:val="24"/>
          <w:szCs w:val="24"/>
        </w:rPr>
        <w:t>18 de enero del 2022</w:t>
      </w:r>
      <w:r w:rsidR="007F126B" w:rsidRPr="003B6A42">
        <w:rPr>
          <w:rFonts w:ascii="Arial" w:hAnsi="Arial" w:cs="Arial"/>
          <w:sz w:val="24"/>
          <w:szCs w:val="24"/>
        </w:rPr>
        <w:t>,</w:t>
      </w:r>
      <w:r w:rsidR="000B4328" w:rsidRPr="003B6A42">
        <w:rPr>
          <w:rFonts w:ascii="Arial" w:hAnsi="Arial" w:cs="Arial"/>
          <w:sz w:val="24"/>
          <w:szCs w:val="24"/>
        </w:rPr>
        <w:t xml:space="preserve"> </w:t>
      </w:r>
      <w:r w:rsidRPr="003B6A42">
        <w:rPr>
          <w:rFonts w:ascii="Arial" w:hAnsi="Arial" w:cs="Arial"/>
          <w:sz w:val="24"/>
          <w:szCs w:val="24"/>
        </w:rPr>
        <w:t>la Dirección Ejecutiva de Sistemas Normativos Indígenas</w:t>
      </w:r>
      <w:r w:rsidR="00F757E1" w:rsidRPr="003B6A42">
        <w:rPr>
          <w:rFonts w:ascii="Arial" w:hAnsi="Arial" w:cs="Arial"/>
          <w:sz w:val="24"/>
          <w:szCs w:val="24"/>
        </w:rPr>
        <w:t xml:space="preserve"> (DESNI) </w:t>
      </w:r>
      <w:r w:rsidRPr="003B6A42">
        <w:rPr>
          <w:rFonts w:ascii="Arial" w:hAnsi="Arial" w:cs="Arial"/>
          <w:sz w:val="24"/>
          <w:szCs w:val="24"/>
        </w:rPr>
        <w:t xml:space="preserve">de este Instituto solicitó a la </w:t>
      </w:r>
      <w:r w:rsidR="000946A0" w:rsidRPr="003B6A42">
        <w:rPr>
          <w:rFonts w:ascii="Arial" w:hAnsi="Arial" w:cs="Arial"/>
          <w:sz w:val="24"/>
          <w:szCs w:val="24"/>
        </w:rPr>
        <w:t>A</w:t>
      </w:r>
      <w:r w:rsidRPr="003B6A42">
        <w:rPr>
          <w:rFonts w:ascii="Arial" w:hAnsi="Arial" w:cs="Arial"/>
          <w:sz w:val="24"/>
          <w:szCs w:val="24"/>
        </w:rPr>
        <w:t xml:space="preserve">utoridad del </w:t>
      </w:r>
      <w:r w:rsidR="0009362B" w:rsidRPr="003B6A42">
        <w:rPr>
          <w:rFonts w:ascii="Arial" w:hAnsi="Arial" w:cs="Arial"/>
          <w:sz w:val="24"/>
          <w:szCs w:val="24"/>
        </w:rPr>
        <w:t>M</w:t>
      </w:r>
      <w:r w:rsidRPr="003B6A42">
        <w:rPr>
          <w:rFonts w:ascii="Arial" w:hAnsi="Arial" w:cs="Arial"/>
          <w:sz w:val="24"/>
          <w:szCs w:val="24"/>
        </w:rPr>
        <w:t xml:space="preserve">unicipio de </w:t>
      </w:r>
      <w:r w:rsidR="007029EA">
        <w:rPr>
          <w:rFonts w:ascii="Arial" w:hAnsi="Arial" w:cs="Arial"/>
          <w:color w:val="000000" w:themeColor="text1"/>
          <w:sz w:val="24"/>
          <w:szCs w:val="24"/>
        </w:rPr>
        <w:t xml:space="preserve">Santiago </w:t>
      </w:r>
      <w:proofErr w:type="spellStart"/>
      <w:r w:rsidR="007029EA">
        <w:rPr>
          <w:rFonts w:ascii="Arial" w:hAnsi="Arial" w:cs="Arial"/>
          <w:color w:val="000000" w:themeColor="text1"/>
          <w:sz w:val="24"/>
          <w:szCs w:val="24"/>
        </w:rPr>
        <w:t>Miltepec</w:t>
      </w:r>
      <w:proofErr w:type="spellEnd"/>
      <w:r w:rsidR="0009362B" w:rsidRPr="003B6A42">
        <w:rPr>
          <w:rFonts w:ascii="Arial" w:hAnsi="Arial" w:cs="Arial"/>
          <w:sz w:val="24"/>
          <w:szCs w:val="24"/>
        </w:rPr>
        <w:t>,</w:t>
      </w:r>
      <w:r w:rsidR="000E0EB6" w:rsidRPr="003B6A42">
        <w:rPr>
          <w:rFonts w:ascii="Arial" w:hAnsi="Arial" w:cs="Arial"/>
          <w:sz w:val="24"/>
          <w:szCs w:val="24"/>
        </w:rPr>
        <w:t xml:space="preserve"> Oaxaca,</w:t>
      </w:r>
      <w:r w:rsidR="00A07EE8" w:rsidRPr="003B6A42">
        <w:rPr>
          <w:rFonts w:ascii="Arial" w:hAnsi="Arial" w:cs="Arial"/>
          <w:sz w:val="24"/>
          <w:szCs w:val="24"/>
        </w:rPr>
        <w:t xml:space="preserve"> </w:t>
      </w:r>
      <w:r w:rsidR="007F126B" w:rsidRPr="003B6A42">
        <w:rPr>
          <w:rFonts w:ascii="Arial" w:hAnsi="Arial" w:cs="Arial"/>
          <w:sz w:val="24"/>
          <w:szCs w:val="24"/>
        </w:rPr>
        <w:t xml:space="preserve">que </w:t>
      </w:r>
      <w:r w:rsidRPr="003B6A42">
        <w:rPr>
          <w:rFonts w:ascii="Arial" w:hAnsi="Arial" w:cs="Arial"/>
          <w:sz w:val="24"/>
          <w:szCs w:val="24"/>
        </w:rPr>
        <w:t>informar</w:t>
      </w:r>
      <w:r w:rsidR="001E1495">
        <w:rPr>
          <w:rFonts w:ascii="Arial" w:hAnsi="Arial" w:cs="Arial"/>
          <w:sz w:val="24"/>
          <w:szCs w:val="24"/>
        </w:rPr>
        <w:t>a</w:t>
      </w:r>
      <w:r w:rsidR="00F43AD5">
        <w:rPr>
          <w:rFonts w:ascii="Arial" w:hAnsi="Arial" w:cs="Arial"/>
          <w:sz w:val="24"/>
          <w:szCs w:val="24"/>
        </w:rPr>
        <w:t xml:space="preserve"> </w:t>
      </w:r>
      <w:r w:rsidRPr="003B6A42">
        <w:rPr>
          <w:rFonts w:ascii="Arial" w:hAnsi="Arial" w:cs="Arial"/>
          <w:sz w:val="24"/>
          <w:szCs w:val="24"/>
        </w:rPr>
        <w:t xml:space="preserve">por escrito cuando menos con 60 días de anticipación, la fecha, hora y lugar de celebración de la </w:t>
      </w:r>
      <w:r w:rsidR="000946A0" w:rsidRPr="003B6A42">
        <w:rPr>
          <w:rFonts w:ascii="Arial" w:hAnsi="Arial" w:cs="Arial"/>
          <w:sz w:val="24"/>
          <w:szCs w:val="24"/>
        </w:rPr>
        <w:t>A</w:t>
      </w:r>
      <w:r w:rsidRPr="003B6A42">
        <w:rPr>
          <w:rFonts w:ascii="Arial" w:hAnsi="Arial" w:cs="Arial"/>
          <w:sz w:val="24"/>
          <w:szCs w:val="24"/>
        </w:rPr>
        <w:t xml:space="preserve">samblea </w:t>
      </w:r>
      <w:r w:rsidR="000946A0" w:rsidRPr="003B6A42">
        <w:rPr>
          <w:rFonts w:ascii="Arial" w:hAnsi="Arial" w:cs="Arial"/>
          <w:sz w:val="24"/>
          <w:szCs w:val="24"/>
        </w:rPr>
        <w:t>G</w:t>
      </w:r>
      <w:r w:rsidRPr="003B6A42">
        <w:rPr>
          <w:rFonts w:ascii="Arial" w:hAnsi="Arial" w:cs="Arial"/>
          <w:sz w:val="24"/>
          <w:szCs w:val="24"/>
        </w:rPr>
        <w:t xml:space="preserve">eneral </w:t>
      </w:r>
      <w:r w:rsidR="000946A0" w:rsidRPr="003B6A42">
        <w:rPr>
          <w:rFonts w:ascii="Arial" w:hAnsi="Arial" w:cs="Arial"/>
          <w:sz w:val="24"/>
          <w:szCs w:val="24"/>
        </w:rPr>
        <w:t>C</w:t>
      </w:r>
      <w:r w:rsidRPr="003B6A42">
        <w:rPr>
          <w:rFonts w:ascii="Arial" w:hAnsi="Arial" w:cs="Arial"/>
          <w:sz w:val="24"/>
          <w:szCs w:val="24"/>
        </w:rPr>
        <w:t>omunitaria de elección</w:t>
      </w:r>
      <w:r w:rsidR="00F757E1" w:rsidRPr="003B6A42">
        <w:rPr>
          <w:rFonts w:ascii="Arial" w:hAnsi="Arial" w:cs="Arial"/>
          <w:sz w:val="24"/>
          <w:szCs w:val="24"/>
        </w:rPr>
        <w:t xml:space="preserve"> ordinaria</w:t>
      </w:r>
      <w:r w:rsidRPr="003B6A42">
        <w:rPr>
          <w:rFonts w:ascii="Arial" w:hAnsi="Arial" w:cs="Arial"/>
          <w:sz w:val="24"/>
          <w:szCs w:val="24"/>
        </w:rPr>
        <w:t xml:space="preserve">; </w:t>
      </w:r>
      <w:r w:rsidR="007F126B" w:rsidRPr="003B6A42">
        <w:rPr>
          <w:rFonts w:ascii="Arial" w:hAnsi="Arial" w:cs="Arial"/>
          <w:sz w:val="24"/>
          <w:szCs w:val="24"/>
        </w:rPr>
        <w:t xml:space="preserve">también, </w:t>
      </w:r>
      <w:r w:rsidRPr="003B6A42">
        <w:rPr>
          <w:rFonts w:ascii="Arial" w:hAnsi="Arial" w:cs="Arial"/>
          <w:sz w:val="24"/>
          <w:szCs w:val="24"/>
        </w:rPr>
        <w:t xml:space="preserve">se </w:t>
      </w:r>
      <w:r w:rsidR="00F757E1" w:rsidRPr="003B6A42">
        <w:rPr>
          <w:rFonts w:ascii="Arial" w:hAnsi="Arial" w:cs="Arial"/>
          <w:sz w:val="24"/>
          <w:szCs w:val="24"/>
        </w:rPr>
        <w:t>le</w:t>
      </w:r>
      <w:r w:rsidR="00F43AD5">
        <w:rPr>
          <w:rFonts w:ascii="Arial" w:hAnsi="Arial" w:cs="Arial"/>
          <w:sz w:val="24"/>
          <w:szCs w:val="24"/>
        </w:rPr>
        <w:t xml:space="preserve"> reiteró </w:t>
      </w:r>
      <w:r w:rsidR="00D554CA" w:rsidRPr="003B6A42">
        <w:rPr>
          <w:rFonts w:ascii="Arial" w:hAnsi="Arial" w:cs="Arial"/>
          <w:sz w:val="24"/>
          <w:szCs w:val="24"/>
        </w:rPr>
        <w:t xml:space="preserve">que </w:t>
      </w:r>
      <w:r w:rsidRPr="003B6A42">
        <w:rPr>
          <w:rFonts w:ascii="Arial" w:hAnsi="Arial" w:cs="Arial"/>
          <w:sz w:val="24"/>
          <w:szCs w:val="24"/>
        </w:rPr>
        <w:t>garantizara</w:t>
      </w:r>
      <w:r w:rsidR="00F757E1" w:rsidRPr="003B6A42">
        <w:rPr>
          <w:rFonts w:ascii="Arial" w:hAnsi="Arial" w:cs="Arial"/>
          <w:sz w:val="24"/>
          <w:szCs w:val="24"/>
        </w:rPr>
        <w:t>n</w:t>
      </w:r>
      <w:r w:rsidRPr="003B6A42">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4FE46E73" w:rsidR="00803B5F" w:rsidRPr="003B6A42" w:rsidRDefault="00803B5F" w:rsidP="00803B5F">
      <w:pPr>
        <w:spacing w:before="120" w:after="120" w:line="276" w:lineRule="auto"/>
        <w:ind w:left="426" w:right="0"/>
        <w:rPr>
          <w:rFonts w:ascii="Arial" w:hAnsi="Arial" w:cs="Arial"/>
          <w:bCs/>
          <w:sz w:val="24"/>
          <w:szCs w:val="24"/>
        </w:rPr>
      </w:pPr>
      <w:r w:rsidRPr="003B6A42">
        <w:rPr>
          <w:rFonts w:ascii="Arial" w:hAnsi="Arial" w:cs="Arial"/>
          <w:bCs/>
          <w:sz w:val="24"/>
          <w:szCs w:val="24"/>
        </w:rPr>
        <w:t xml:space="preserve">De la misma manera, y en cumplimiento a lo ordenado en la resolución </w:t>
      </w:r>
      <w:r w:rsidR="00F43AD5">
        <w:rPr>
          <w:rFonts w:ascii="Arial" w:hAnsi="Arial" w:cs="Arial"/>
          <w:bCs/>
          <w:sz w:val="24"/>
          <w:szCs w:val="24"/>
        </w:rPr>
        <w:t>de la</w:t>
      </w:r>
      <w:r w:rsidRPr="003B6A42">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3B6A42">
        <w:rPr>
          <w:rFonts w:ascii="Arial" w:hAnsi="Arial" w:cs="Arial"/>
          <w:bCs/>
          <w:sz w:val="24"/>
          <w:szCs w:val="24"/>
        </w:rPr>
        <w:t xml:space="preserve">, mediante </w:t>
      </w:r>
      <w:r w:rsidR="00B41589" w:rsidRPr="003B6A42">
        <w:rPr>
          <w:rFonts w:ascii="Arial" w:hAnsi="Arial" w:cs="Arial"/>
          <w:bCs/>
          <w:sz w:val="24"/>
          <w:szCs w:val="24"/>
        </w:rPr>
        <w:t>A</w:t>
      </w:r>
      <w:r w:rsidRPr="003B6A42">
        <w:rPr>
          <w:rFonts w:ascii="Arial" w:hAnsi="Arial" w:cs="Arial"/>
          <w:bCs/>
          <w:sz w:val="24"/>
          <w:szCs w:val="24"/>
        </w:rPr>
        <w:t>cuerdo IEEPCO-CG-SNI-24/2020</w:t>
      </w:r>
      <w:r w:rsidRPr="003B6A42">
        <w:rPr>
          <w:rStyle w:val="Refdenotaalpie"/>
          <w:rFonts w:ascii="Arial" w:hAnsi="Arial" w:cs="Arial"/>
          <w:bCs/>
          <w:sz w:val="24"/>
          <w:szCs w:val="24"/>
        </w:rPr>
        <w:footnoteReference w:id="13"/>
      </w:r>
      <w:r w:rsidRPr="003B6A42">
        <w:rPr>
          <w:rFonts w:ascii="Arial" w:hAnsi="Arial" w:cs="Arial"/>
          <w:bCs/>
          <w:sz w:val="24"/>
          <w:szCs w:val="24"/>
        </w:rPr>
        <w:t xml:space="preserve"> se exhortó a la Asamblea General Comunitaria del </w:t>
      </w:r>
      <w:r w:rsidR="00F43AD5">
        <w:rPr>
          <w:rFonts w:ascii="Arial" w:hAnsi="Arial" w:cs="Arial"/>
          <w:bCs/>
          <w:sz w:val="24"/>
          <w:szCs w:val="24"/>
        </w:rPr>
        <w:t>M</w:t>
      </w:r>
      <w:r w:rsidRPr="003B6A42">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7A5ADD" w14:textId="0630F170" w:rsidR="007F126B" w:rsidRPr="003B6A42"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AD1D38">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494E06DC"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363C7658" w14:textId="082E4678" w:rsidR="009527C4" w:rsidRPr="003B6A42" w:rsidRDefault="00FB17BD" w:rsidP="009447D0">
      <w:pPr>
        <w:pStyle w:val="Prrafodelista"/>
        <w:numPr>
          <w:ilvl w:val="0"/>
          <w:numId w:val="2"/>
        </w:numPr>
        <w:spacing w:before="120" w:after="120" w:line="276" w:lineRule="auto"/>
        <w:ind w:left="426" w:right="0" w:hanging="284"/>
        <w:rPr>
          <w:rFonts w:ascii="Arial" w:hAnsi="Arial" w:cs="Arial"/>
          <w:sz w:val="24"/>
          <w:szCs w:val="24"/>
        </w:rPr>
      </w:pPr>
      <w:bookmarkStart w:id="4" w:name="_Hlk104393569"/>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4"/>
      <w:r w:rsidR="003760E0" w:rsidRPr="003B6A42">
        <w:rPr>
          <w:rFonts w:ascii="Arial" w:hAnsi="Arial" w:cs="Arial"/>
          <w:bCs/>
          <w:sz w:val="24"/>
          <w:szCs w:val="24"/>
        </w:rPr>
        <w:t>Mediante oficio IEEPCO/DESNI/</w:t>
      </w:r>
      <w:r w:rsidR="00E24976">
        <w:rPr>
          <w:rFonts w:ascii="Arial" w:hAnsi="Arial" w:cs="Arial"/>
          <w:bCs/>
          <w:sz w:val="24"/>
          <w:szCs w:val="24"/>
        </w:rPr>
        <w:t>852</w:t>
      </w:r>
      <w:r w:rsidR="003760E0" w:rsidRPr="003B6A42">
        <w:rPr>
          <w:rFonts w:ascii="Arial" w:hAnsi="Arial" w:cs="Arial"/>
          <w:bCs/>
          <w:sz w:val="24"/>
          <w:szCs w:val="24"/>
        </w:rPr>
        <w:t>/202</w:t>
      </w:r>
      <w:r w:rsidR="00AA4F89" w:rsidRPr="003B6A42">
        <w:rPr>
          <w:rFonts w:ascii="Arial" w:hAnsi="Arial" w:cs="Arial"/>
          <w:bCs/>
          <w:sz w:val="24"/>
          <w:szCs w:val="24"/>
        </w:rPr>
        <w:t>2</w:t>
      </w:r>
      <w:r w:rsidR="003760E0" w:rsidRPr="003B6A42">
        <w:rPr>
          <w:rFonts w:ascii="Arial" w:hAnsi="Arial" w:cs="Arial"/>
          <w:bCs/>
          <w:sz w:val="24"/>
          <w:szCs w:val="24"/>
        </w:rPr>
        <w:t xml:space="preserve"> de fecha </w:t>
      </w:r>
      <w:r w:rsidR="009A3FD1">
        <w:rPr>
          <w:rFonts w:ascii="Arial" w:hAnsi="Arial" w:cs="Arial"/>
          <w:bCs/>
          <w:sz w:val="24"/>
          <w:szCs w:val="24"/>
        </w:rPr>
        <w:t>30</w:t>
      </w:r>
      <w:r w:rsidR="003760E0" w:rsidRPr="003B6A42">
        <w:rPr>
          <w:rFonts w:ascii="Arial" w:hAnsi="Arial" w:cs="Arial"/>
          <w:bCs/>
          <w:sz w:val="24"/>
          <w:szCs w:val="24"/>
        </w:rPr>
        <w:t xml:space="preserve"> de marzo de 2022, la DESNI</w:t>
      </w:r>
      <w:r w:rsidR="009A3FD1">
        <w:rPr>
          <w:rFonts w:ascii="Arial" w:hAnsi="Arial" w:cs="Arial"/>
          <w:bCs/>
          <w:sz w:val="24"/>
          <w:szCs w:val="24"/>
        </w:rPr>
        <w:t xml:space="preserve">, </w:t>
      </w:r>
      <w:r w:rsidR="003760E0" w:rsidRPr="003B6A42">
        <w:rPr>
          <w:rFonts w:ascii="Arial" w:hAnsi="Arial" w:cs="Arial"/>
          <w:bCs/>
          <w:sz w:val="24"/>
          <w:szCs w:val="24"/>
        </w:rPr>
        <w:t xml:space="preserve">informó a los integrantes del Ayuntamiento de </w:t>
      </w:r>
      <w:r w:rsidR="00E24976">
        <w:rPr>
          <w:rFonts w:ascii="Arial" w:hAnsi="Arial" w:cs="Arial"/>
          <w:color w:val="000000" w:themeColor="text1"/>
          <w:sz w:val="24"/>
          <w:szCs w:val="24"/>
        </w:rPr>
        <w:lastRenderedPageBreak/>
        <w:t xml:space="preserve">Santiago </w:t>
      </w:r>
      <w:proofErr w:type="spellStart"/>
      <w:r w:rsidR="00E24976">
        <w:rPr>
          <w:rFonts w:ascii="Arial" w:hAnsi="Arial" w:cs="Arial"/>
          <w:color w:val="000000" w:themeColor="text1"/>
          <w:sz w:val="24"/>
          <w:szCs w:val="24"/>
        </w:rPr>
        <w:t>Miltepec</w:t>
      </w:r>
      <w:proofErr w:type="spellEnd"/>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0B5E8F" w:rsidRPr="003B6A42">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mediante Acuerdo IEEPCO-CG-SNI-09/2022</w:t>
      </w:r>
      <w:r w:rsidR="000B5E8F" w:rsidRPr="003B6A42">
        <w:rPr>
          <w:rStyle w:val="Refdenotaalpie"/>
          <w:rFonts w:ascii="Arial" w:hAnsi="Arial" w:cs="Arial"/>
          <w:sz w:val="24"/>
          <w:szCs w:val="24"/>
        </w:rPr>
        <w:footnoteReference w:id="14"/>
      </w:r>
      <w:r w:rsidR="000B5E8F" w:rsidRPr="003B6A42">
        <w:rPr>
          <w:rFonts w:ascii="Arial" w:hAnsi="Arial" w:cs="Arial"/>
          <w:sz w:val="24"/>
          <w:szCs w:val="24"/>
        </w:rPr>
        <w:t xml:space="preserve">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a través del Dictamen DESNI-IEEPCO-CAT-</w:t>
      </w:r>
      <w:r w:rsidR="00E24976">
        <w:rPr>
          <w:rFonts w:ascii="Arial" w:hAnsi="Arial" w:cs="Arial"/>
          <w:sz w:val="24"/>
          <w:szCs w:val="24"/>
        </w:rPr>
        <w:t>270</w:t>
      </w:r>
      <w:r w:rsidR="00272880" w:rsidRPr="003B6A42">
        <w:rPr>
          <w:rFonts w:ascii="Arial" w:hAnsi="Arial" w:cs="Arial"/>
          <w:sz w:val="24"/>
          <w:szCs w:val="24"/>
        </w:rPr>
        <w:t>/20</w:t>
      </w:r>
      <w:r w:rsidR="002F44BA" w:rsidRPr="003B6A42">
        <w:rPr>
          <w:rFonts w:ascii="Arial" w:hAnsi="Arial" w:cs="Arial"/>
          <w:sz w:val="24"/>
          <w:szCs w:val="24"/>
        </w:rPr>
        <w:t>22</w:t>
      </w:r>
      <w:r w:rsidR="00272880" w:rsidRPr="003B6A42">
        <w:rPr>
          <w:rStyle w:val="Refdenotaalpie"/>
          <w:rFonts w:ascii="Arial" w:hAnsi="Arial" w:cs="Arial"/>
          <w:sz w:val="24"/>
          <w:szCs w:val="24"/>
        </w:rPr>
        <w:footnoteReference w:id="15"/>
      </w:r>
      <w:r w:rsidR="00272880" w:rsidRPr="003B6A42">
        <w:rPr>
          <w:rFonts w:ascii="Arial" w:hAnsi="Arial" w:cs="Arial"/>
          <w:sz w:val="24"/>
          <w:szCs w:val="24"/>
        </w:rPr>
        <w:t xml:space="preserve"> que identifica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w:t>
      </w:r>
      <w:r w:rsidR="009A3FD1">
        <w:rPr>
          <w:rFonts w:ascii="Arial" w:hAnsi="Arial" w:cs="Arial"/>
          <w:sz w:val="24"/>
          <w:szCs w:val="24"/>
        </w:rPr>
        <w:t>A</w:t>
      </w:r>
      <w:r w:rsidR="003760E0" w:rsidRPr="003B6A42">
        <w:rPr>
          <w:rFonts w:ascii="Arial" w:hAnsi="Arial" w:cs="Arial"/>
          <w:sz w:val="24"/>
          <w:szCs w:val="24"/>
        </w:rPr>
        <w:t xml:space="preserve">utoridades </w:t>
      </w:r>
      <w:r w:rsidR="009A3FD1">
        <w:rPr>
          <w:rFonts w:ascii="Arial" w:hAnsi="Arial" w:cs="Arial"/>
          <w:sz w:val="24"/>
          <w:szCs w:val="24"/>
        </w:rPr>
        <w:t>M</w:t>
      </w:r>
      <w:r w:rsidR="003760E0" w:rsidRPr="003B6A42">
        <w:rPr>
          <w:rFonts w:ascii="Arial" w:hAnsi="Arial" w:cs="Arial"/>
          <w:sz w:val="24"/>
          <w:szCs w:val="24"/>
        </w:rPr>
        <w:t>unicipales para que</w:t>
      </w:r>
      <w:r w:rsidR="007F126B" w:rsidRPr="003B6A42">
        <w:rPr>
          <w:rFonts w:ascii="Arial" w:hAnsi="Arial" w:cs="Arial"/>
          <w:sz w:val="24"/>
          <w:szCs w:val="24"/>
        </w:rPr>
        <w:t xml:space="preserve"> </w:t>
      </w:r>
      <w:r w:rsidR="003760E0" w:rsidRPr="003B6A42">
        <w:rPr>
          <w:rFonts w:ascii="Arial" w:hAnsi="Arial" w:cs="Arial"/>
          <w:sz w:val="24"/>
          <w:szCs w:val="24"/>
        </w:rPr>
        <w:t xml:space="preserve">dieran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p>
    <w:p w14:paraId="2E00E78C" w14:textId="77777777" w:rsidR="004D3F40" w:rsidRPr="003B6A42" w:rsidRDefault="004D3F40" w:rsidP="009447D0">
      <w:pPr>
        <w:pStyle w:val="Prrafodelista"/>
        <w:spacing w:after="0" w:line="276" w:lineRule="auto"/>
        <w:rPr>
          <w:rFonts w:ascii="Arial" w:hAnsi="Arial" w:cs="Arial"/>
          <w:color w:val="auto"/>
          <w:sz w:val="24"/>
          <w:szCs w:val="24"/>
        </w:rPr>
      </w:pPr>
    </w:p>
    <w:p w14:paraId="74CCCD6A" w14:textId="28321696" w:rsidR="00780BCD" w:rsidRPr="003B6A42"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6"/>
      </w:r>
      <w:r w:rsidR="000E4F09" w:rsidRPr="003B6A42">
        <w:rPr>
          <w:rFonts w:ascii="Arial" w:hAnsi="Arial" w:cs="Arial"/>
          <w:color w:val="auto"/>
          <w:sz w:val="24"/>
          <w:szCs w:val="24"/>
        </w:rPr>
        <w:t xml:space="preserve"> de</w:t>
      </w:r>
      <w:r w:rsidR="00AD1D38">
        <w:rPr>
          <w:rFonts w:ascii="Arial" w:hAnsi="Arial" w:cs="Arial"/>
          <w:color w:val="auto"/>
          <w:sz w:val="24"/>
          <w:szCs w:val="24"/>
        </w:rPr>
        <w:t xml:space="preserve">l </w:t>
      </w:r>
      <w:r w:rsidR="000E4F09" w:rsidRPr="003B6A42">
        <w:rPr>
          <w:rFonts w:ascii="Arial" w:hAnsi="Arial" w:cs="Arial"/>
          <w:color w:val="auto"/>
          <w:sz w:val="24"/>
          <w:szCs w:val="24"/>
        </w:rPr>
        <w:t>Consejo General</w:t>
      </w:r>
      <w:r w:rsidR="00AD1D38">
        <w:rPr>
          <w:rFonts w:ascii="Arial" w:hAnsi="Arial" w:cs="Arial"/>
          <w:color w:val="auto"/>
          <w:sz w:val="24"/>
          <w:szCs w:val="24"/>
        </w:rPr>
        <w:t xml:space="preserve"> de este Instituto </w:t>
      </w:r>
      <w:r w:rsidR="000E4F09" w:rsidRPr="003B6A42">
        <w:rPr>
          <w:rFonts w:ascii="Arial" w:hAnsi="Arial" w:cs="Arial"/>
          <w:color w:val="auto"/>
          <w:sz w:val="24"/>
          <w:szCs w:val="24"/>
        </w:rPr>
        <w:t>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1E1495">
        <w:rPr>
          <w:rFonts w:ascii="Arial" w:hAnsi="Arial" w:cs="Arial"/>
          <w:color w:val="auto"/>
          <w:sz w:val="24"/>
          <w:szCs w:val="24"/>
        </w:rPr>
        <w:t>n</w:t>
      </w:r>
      <w:r w:rsidR="00EE2E7D" w:rsidRPr="003B6A42">
        <w:rPr>
          <w:rFonts w:ascii="Arial" w:hAnsi="Arial" w:cs="Arial"/>
          <w:color w:val="auto"/>
          <w:sz w:val="24"/>
          <w:szCs w:val="24"/>
        </w:rPr>
        <w:t xml:space="preserve"> por Sistemas Normativos Indígenas, a fin de respetar el derecho de autonomía y libre determinación que tienen las comunidades indígenas.</w:t>
      </w:r>
    </w:p>
    <w:p w14:paraId="433CE89E" w14:textId="77777777" w:rsidR="00740454" w:rsidRPr="003B6A42" w:rsidRDefault="00740454" w:rsidP="009447D0">
      <w:pPr>
        <w:pStyle w:val="Prrafodelista"/>
        <w:spacing w:line="276" w:lineRule="auto"/>
        <w:rPr>
          <w:rFonts w:ascii="Arial" w:hAnsi="Arial" w:cs="Arial"/>
          <w:color w:val="auto"/>
          <w:sz w:val="24"/>
          <w:szCs w:val="24"/>
        </w:rPr>
      </w:pPr>
    </w:p>
    <w:bookmarkEnd w:id="5"/>
    <w:p w14:paraId="0E4941C5" w14:textId="77777777" w:rsidR="00942878" w:rsidRDefault="00BA527C" w:rsidP="009447D0">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Informe fecha de elección.</w:t>
      </w:r>
      <w:r w:rsidRPr="003B6A42">
        <w:rPr>
          <w:rFonts w:ascii="Arial" w:hAnsi="Arial" w:cs="Arial"/>
          <w:sz w:val="24"/>
          <w:szCs w:val="24"/>
        </w:rPr>
        <w:t xml:space="preserve"> </w:t>
      </w:r>
      <w:r w:rsidR="006D3A5C" w:rsidRPr="003B6A42">
        <w:rPr>
          <w:rFonts w:ascii="Arial" w:hAnsi="Arial" w:cs="Arial"/>
          <w:sz w:val="24"/>
          <w:szCs w:val="24"/>
        </w:rPr>
        <w:t xml:space="preserve">Mediante oficio </w:t>
      </w:r>
      <w:r w:rsidR="00F52DB7">
        <w:rPr>
          <w:rFonts w:ascii="Arial" w:hAnsi="Arial" w:cs="Arial"/>
          <w:sz w:val="24"/>
          <w:szCs w:val="24"/>
        </w:rPr>
        <w:t xml:space="preserve">sin </w:t>
      </w:r>
      <w:r w:rsidR="00DC58AD" w:rsidRPr="003B6A42">
        <w:rPr>
          <w:rFonts w:ascii="Arial" w:hAnsi="Arial" w:cs="Arial"/>
          <w:sz w:val="24"/>
          <w:szCs w:val="24"/>
        </w:rPr>
        <w:t>número</w:t>
      </w:r>
      <w:r w:rsidR="001A4258" w:rsidRPr="003B6A42">
        <w:rPr>
          <w:rFonts w:ascii="Arial" w:hAnsi="Arial" w:cs="Arial"/>
          <w:sz w:val="24"/>
          <w:szCs w:val="24"/>
        </w:rPr>
        <w:t>,</w:t>
      </w:r>
      <w:r w:rsidR="006D3A5C" w:rsidRPr="003B6A42">
        <w:rPr>
          <w:rFonts w:ascii="Arial" w:hAnsi="Arial" w:cs="Arial"/>
          <w:sz w:val="24"/>
          <w:szCs w:val="24"/>
        </w:rPr>
        <w:t xml:space="preserve"> recibido en </w:t>
      </w:r>
      <w:r w:rsidR="003C520D" w:rsidRPr="003B6A42">
        <w:rPr>
          <w:rFonts w:ascii="Arial" w:hAnsi="Arial" w:cs="Arial"/>
          <w:sz w:val="24"/>
          <w:szCs w:val="24"/>
        </w:rPr>
        <w:t xml:space="preserve">la </w:t>
      </w:r>
      <w:r w:rsidR="006D3A5C" w:rsidRPr="003B6A42">
        <w:rPr>
          <w:rFonts w:ascii="Arial" w:hAnsi="Arial" w:cs="Arial"/>
          <w:sz w:val="24"/>
          <w:szCs w:val="24"/>
        </w:rPr>
        <w:t xml:space="preserve">Oficialía de Partes de este Instituto el </w:t>
      </w:r>
      <w:r w:rsidR="00F52DB7">
        <w:rPr>
          <w:rFonts w:ascii="Arial" w:hAnsi="Arial" w:cs="Arial"/>
          <w:sz w:val="24"/>
          <w:szCs w:val="24"/>
        </w:rPr>
        <w:t xml:space="preserve">12 </w:t>
      </w:r>
      <w:r w:rsidR="006D3A5C" w:rsidRPr="003B6A42">
        <w:rPr>
          <w:rFonts w:ascii="Arial" w:hAnsi="Arial" w:cs="Arial"/>
          <w:sz w:val="24"/>
          <w:szCs w:val="24"/>
        </w:rPr>
        <w:t xml:space="preserve">de </w:t>
      </w:r>
      <w:r w:rsidR="00F52DB7">
        <w:rPr>
          <w:rFonts w:ascii="Arial" w:hAnsi="Arial" w:cs="Arial"/>
          <w:sz w:val="24"/>
          <w:szCs w:val="24"/>
        </w:rPr>
        <w:t xml:space="preserve">septiembre </w:t>
      </w:r>
      <w:r w:rsidR="006D3A5C" w:rsidRPr="003B6A42">
        <w:rPr>
          <w:rFonts w:ascii="Arial" w:hAnsi="Arial" w:cs="Arial"/>
          <w:sz w:val="24"/>
          <w:szCs w:val="24"/>
        </w:rPr>
        <w:t xml:space="preserve">de 2022, </w:t>
      </w:r>
      <w:r w:rsidR="002F13E5" w:rsidRPr="003B6A42">
        <w:rPr>
          <w:rFonts w:ascii="Arial" w:hAnsi="Arial" w:cs="Arial"/>
          <w:sz w:val="24"/>
          <w:szCs w:val="24"/>
        </w:rPr>
        <w:t xml:space="preserve">identificado con número de folio </w:t>
      </w:r>
      <w:r w:rsidR="00F52DB7">
        <w:rPr>
          <w:rFonts w:ascii="Arial" w:hAnsi="Arial" w:cs="Arial"/>
          <w:sz w:val="24"/>
          <w:szCs w:val="24"/>
        </w:rPr>
        <w:t>080597</w:t>
      </w:r>
      <w:r w:rsidR="002F13E5" w:rsidRPr="003B6A42">
        <w:rPr>
          <w:rFonts w:ascii="Arial" w:hAnsi="Arial" w:cs="Arial"/>
          <w:sz w:val="24"/>
          <w:szCs w:val="24"/>
        </w:rPr>
        <w:t xml:space="preserve">, </w:t>
      </w:r>
      <w:r w:rsidR="006D3A5C" w:rsidRPr="003B6A42">
        <w:rPr>
          <w:rFonts w:ascii="Arial" w:hAnsi="Arial" w:cs="Arial"/>
          <w:sz w:val="24"/>
          <w:szCs w:val="24"/>
        </w:rPr>
        <w:t xml:space="preserve">el </w:t>
      </w:r>
      <w:proofErr w:type="gramStart"/>
      <w:r w:rsidR="006D3A5C" w:rsidRPr="003B6A42">
        <w:rPr>
          <w:rFonts w:ascii="Arial" w:hAnsi="Arial" w:cs="Arial"/>
          <w:sz w:val="24"/>
          <w:szCs w:val="24"/>
        </w:rPr>
        <w:t>Presidente</w:t>
      </w:r>
      <w:proofErr w:type="gramEnd"/>
      <w:r w:rsidR="006D3A5C" w:rsidRPr="003B6A42">
        <w:rPr>
          <w:rFonts w:ascii="Arial" w:hAnsi="Arial" w:cs="Arial"/>
          <w:sz w:val="24"/>
          <w:szCs w:val="24"/>
        </w:rPr>
        <w:t xml:space="preserve"> Municipal de </w:t>
      </w:r>
      <w:r w:rsidR="00F52DB7">
        <w:rPr>
          <w:rFonts w:ascii="Arial" w:hAnsi="Arial" w:cs="Arial"/>
          <w:color w:val="000000" w:themeColor="text1"/>
          <w:sz w:val="24"/>
          <w:szCs w:val="24"/>
        </w:rPr>
        <w:t xml:space="preserve">Santiago </w:t>
      </w:r>
      <w:proofErr w:type="spellStart"/>
      <w:r w:rsidR="00F52DB7">
        <w:rPr>
          <w:rFonts w:ascii="Arial" w:hAnsi="Arial" w:cs="Arial"/>
          <w:color w:val="000000" w:themeColor="text1"/>
          <w:sz w:val="24"/>
          <w:szCs w:val="24"/>
        </w:rPr>
        <w:t>Miltepec</w:t>
      </w:r>
      <w:proofErr w:type="spellEnd"/>
      <w:r w:rsidR="003B3A26" w:rsidRPr="003B6A42">
        <w:rPr>
          <w:rFonts w:ascii="Arial" w:hAnsi="Arial" w:cs="Arial"/>
          <w:sz w:val="24"/>
          <w:szCs w:val="24"/>
        </w:rPr>
        <w:t xml:space="preserve">, </w:t>
      </w:r>
      <w:r w:rsidR="00C74634" w:rsidRPr="003B6A42">
        <w:rPr>
          <w:rFonts w:ascii="Arial" w:hAnsi="Arial" w:cs="Arial"/>
          <w:sz w:val="24"/>
          <w:szCs w:val="24"/>
        </w:rPr>
        <w:t>Oaxaca, informó</w:t>
      </w:r>
      <w:r w:rsidR="006D3A5C" w:rsidRPr="003B6A42">
        <w:rPr>
          <w:rFonts w:ascii="Arial" w:hAnsi="Arial" w:cs="Arial"/>
          <w:sz w:val="24"/>
          <w:szCs w:val="24"/>
        </w:rPr>
        <w:t xml:space="preserve"> a esta autoridad administrativa electoral la fecha, hora y lugar de celebración de la Asamblea </w:t>
      </w:r>
      <w:r w:rsidR="00C644E8" w:rsidRPr="003B6A42">
        <w:rPr>
          <w:rFonts w:ascii="Arial" w:hAnsi="Arial" w:cs="Arial"/>
          <w:sz w:val="24"/>
          <w:szCs w:val="24"/>
        </w:rPr>
        <w:t>E</w:t>
      </w:r>
      <w:r w:rsidR="000E03DB" w:rsidRPr="003B6A42">
        <w:rPr>
          <w:rFonts w:ascii="Arial" w:hAnsi="Arial" w:cs="Arial"/>
          <w:sz w:val="24"/>
          <w:szCs w:val="24"/>
        </w:rPr>
        <w:t>lectiva de sus autoridades municipales</w:t>
      </w:r>
      <w:r w:rsidR="00942878">
        <w:rPr>
          <w:rFonts w:ascii="Arial" w:hAnsi="Arial" w:cs="Arial"/>
          <w:sz w:val="24"/>
          <w:szCs w:val="24"/>
        </w:rPr>
        <w:t>.</w:t>
      </w:r>
    </w:p>
    <w:p w14:paraId="2B6CCB8E" w14:textId="77777777" w:rsidR="00942878" w:rsidRPr="00942878" w:rsidRDefault="00942878" w:rsidP="00942878">
      <w:pPr>
        <w:pStyle w:val="Prrafodelista"/>
        <w:rPr>
          <w:rFonts w:ascii="Arial" w:hAnsi="Arial" w:cs="Arial"/>
          <w:sz w:val="24"/>
          <w:szCs w:val="24"/>
        </w:rPr>
      </w:pPr>
    </w:p>
    <w:p w14:paraId="3AF010CC" w14:textId="6B5AB795" w:rsidR="0076083E" w:rsidRPr="00942878" w:rsidRDefault="00942878" w:rsidP="0022726E">
      <w:pPr>
        <w:pStyle w:val="Prrafodelista"/>
        <w:numPr>
          <w:ilvl w:val="0"/>
          <w:numId w:val="2"/>
        </w:numPr>
        <w:spacing w:before="120" w:after="0" w:line="276" w:lineRule="auto"/>
        <w:ind w:left="426" w:right="0" w:hanging="340"/>
        <w:rPr>
          <w:rFonts w:ascii="Arial" w:hAnsi="Arial" w:cs="Arial"/>
          <w:color w:val="000000" w:themeColor="text1"/>
          <w:sz w:val="24"/>
          <w:szCs w:val="24"/>
        </w:rPr>
      </w:pPr>
      <w:r w:rsidRPr="00942878">
        <w:rPr>
          <w:rFonts w:ascii="Arial" w:hAnsi="Arial" w:cs="Arial"/>
          <w:b/>
          <w:bCs/>
          <w:sz w:val="24"/>
          <w:szCs w:val="24"/>
        </w:rPr>
        <w:t xml:space="preserve">Reforma </w:t>
      </w:r>
      <w:r w:rsidR="0076083E" w:rsidRPr="00942878">
        <w:rPr>
          <w:rFonts w:ascii="Arial" w:hAnsi="Arial" w:cs="Arial"/>
          <w:b/>
          <w:color w:val="000000" w:themeColor="text1"/>
          <w:sz w:val="24"/>
          <w:szCs w:val="24"/>
        </w:rPr>
        <w:t xml:space="preserve">al artículo tercero transitorio del Decreto 1511. </w:t>
      </w:r>
      <w:r w:rsidR="0076083E" w:rsidRPr="00942878">
        <w:rPr>
          <w:rFonts w:ascii="Arial" w:hAnsi="Arial" w:cs="Arial"/>
          <w:bCs/>
          <w:color w:val="000000" w:themeColor="text1"/>
          <w:sz w:val="24"/>
          <w:szCs w:val="24"/>
        </w:rPr>
        <w:t>Con fecha 25 de octubre de 2022, se publicó en el</w:t>
      </w:r>
      <w:r w:rsidR="0076083E" w:rsidRPr="00942878">
        <w:rPr>
          <w:rFonts w:ascii="Arial" w:hAnsi="Arial" w:cs="Arial"/>
          <w:b/>
          <w:color w:val="000000" w:themeColor="text1"/>
          <w:sz w:val="24"/>
          <w:szCs w:val="24"/>
        </w:rPr>
        <w:t xml:space="preserve"> </w:t>
      </w:r>
      <w:r w:rsidR="0076083E" w:rsidRPr="00942878">
        <w:rPr>
          <w:rFonts w:ascii="Arial" w:hAnsi="Arial" w:cs="Arial"/>
          <w:sz w:val="24"/>
          <w:szCs w:val="24"/>
        </w:rPr>
        <w:t>Periódico Oficial de Oaxaca</w:t>
      </w:r>
      <w:r w:rsidR="0076083E" w:rsidRPr="003B6A42">
        <w:rPr>
          <w:rStyle w:val="Refdenotaalpie"/>
          <w:rFonts w:ascii="Arial" w:hAnsi="Arial" w:cs="Arial"/>
          <w:color w:val="auto"/>
          <w:sz w:val="24"/>
          <w:szCs w:val="24"/>
        </w:rPr>
        <w:footnoteReference w:id="17"/>
      </w:r>
      <w:r w:rsidR="0076083E" w:rsidRPr="00942878">
        <w:rPr>
          <w:rFonts w:ascii="Arial" w:hAnsi="Arial" w:cs="Arial"/>
          <w:sz w:val="24"/>
          <w:szCs w:val="24"/>
        </w:rPr>
        <w:t xml:space="preserve"> el Decreto 698 que reforma el artículo </w:t>
      </w:r>
      <w:r w:rsidR="0076083E" w:rsidRPr="00942878">
        <w:rPr>
          <w:rFonts w:ascii="Arial" w:hAnsi="Arial" w:cs="Arial"/>
          <w:color w:val="000000" w:themeColor="text1"/>
          <w:sz w:val="24"/>
          <w:szCs w:val="24"/>
        </w:rPr>
        <w:t>tercero transitorio del Decreto 1511 para quedar en los siguientes términos:</w:t>
      </w:r>
    </w:p>
    <w:p w14:paraId="26C125D9" w14:textId="3715E380" w:rsidR="0076083E" w:rsidRPr="003B6A42" w:rsidRDefault="00AD1D38" w:rsidP="0076083E">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TERCERO. -</w:t>
      </w:r>
      <w:r w:rsidR="0076083E" w:rsidRPr="003B6A42">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CA4283">
        <w:rPr>
          <w:rFonts w:ascii="Arial" w:hAnsi="Arial" w:cs="Arial"/>
          <w:i/>
          <w:iCs/>
          <w:sz w:val="24"/>
          <w:szCs w:val="24"/>
        </w:rPr>
        <w:t>.</w:t>
      </w:r>
    </w:p>
    <w:p w14:paraId="5AD5B119" w14:textId="77777777" w:rsidR="0076083E" w:rsidRPr="003B6A42" w:rsidRDefault="0076083E" w:rsidP="0076083E">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 xml:space="preserve">El Instituto Estatal será responsable de vigilar su cumplimiento y de orientar en la integración paritaria de las autoridades electas de acuerdo a </w:t>
      </w:r>
      <w:r w:rsidRPr="003B6A42">
        <w:rPr>
          <w:rFonts w:ascii="Arial" w:hAnsi="Arial" w:cs="Arial"/>
          <w:i/>
          <w:iCs/>
          <w:sz w:val="24"/>
          <w:szCs w:val="24"/>
        </w:rPr>
        <w:lastRenderedPageBreak/>
        <w:t>las normas internas de cada municipio, hasta alcanzar la paridad entre mujeres y hombres.</w:t>
      </w:r>
    </w:p>
    <w:p w14:paraId="650C9A54" w14:textId="52F7FFEC" w:rsidR="0076083E" w:rsidRDefault="0076083E" w:rsidP="00942878">
      <w:pPr>
        <w:pStyle w:val="Prrafodelista"/>
        <w:spacing w:before="120" w:after="0" w:line="276" w:lineRule="auto"/>
        <w:ind w:left="426" w:right="0" w:firstLine="0"/>
        <w:rPr>
          <w:rFonts w:ascii="Arial" w:hAnsi="Arial" w:cs="Arial"/>
          <w:b/>
          <w:bCs/>
          <w:color w:val="auto"/>
          <w:sz w:val="24"/>
          <w:szCs w:val="24"/>
        </w:rPr>
      </w:pPr>
      <w:r w:rsidRPr="003B6A42">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2F898220" w14:textId="77777777" w:rsidR="0076083E" w:rsidRPr="0076083E" w:rsidRDefault="0076083E" w:rsidP="0076083E">
      <w:pPr>
        <w:pStyle w:val="Prrafodelista"/>
        <w:rPr>
          <w:rFonts w:ascii="Arial" w:hAnsi="Arial" w:cs="Arial"/>
          <w:b/>
          <w:bCs/>
          <w:color w:val="auto"/>
          <w:sz w:val="24"/>
          <w:szCs w:val="24"/>
        </w:rPr>
      </w:pPr>
    </w:p>
    <w:p w14:paraId="2354CD0D" w14:textId="7496C68E" w:rsidR="00F52DB7" w:rsidRPr="00533F1E" w:rsidRDefault="00F52DB7" w:rsidP="00F52DB7">
      <w:pPr>
        <w:pStyle w:val="Prrafodelista"/>
        <w:numPr>
          <w:ilvl w:val="0"/>
          <w:numId w:val="2"/>
        </w:numPr>
        <w:spacing w:before="120" w:after="0" w:line="276" w:lineRule="auto"/>
        <w:ind w:left="426" w:right="0" w:hanging="284"/>
        <w:rPr>
          <w:rFonts w:ascii="Arial" w:hAnsi="Arial" w:cs="Arial"/>
          <w:b/>
          <w:bCs/>
          <w:color w:val="auto"/>
          <w:sz w:val="24"/>
          <w:szCs w:val="24"/>
        </w:rPr>
      </w:pPr>
      <w:r>
        <w:rPr>
          <w:rFonts w:ascii="Arial" w:hAnsi="Arial" w:cs="Arial"/>
          <w:b/>
          <w:bCs/>
          <w:color w:val="auto"/>
          <w:sz w:val="24"/>
          <w:szCs w:val="24"/>
        </w:rPr>
        <w:t xml:space="preserve">Difusión del Dictamen. </w:t>
      </w:r>
      <w:r>
        <w:rPr>
          <w:rFonts w:ascii="Arial" w:hAnsi="Arial" w:cs="Arial"/>
          <w:color w:val="auto"/>
          <w:sz w:val="24"/>
          <w:szCs w:val="24"/>
        </w:rPr>
        <w:t xml:space="preserve">Mediante oficio número MSM/411/2022, recibido en la Oficialía de Partes de este Instituto el 17 de noviembre de 2022, identificado con número de folio 083466, el </w:t>
      </w:r>
      <w:proofErr w:type="gramStart"/>
      <w:r>
        <w:rPr>
          <w:rFonts w:ascii="Arial" w:hAnsi="Arial" w:cs="Arial"/>
          <w:color w:val="auto"/>
          <w:sz w:val="24"/>
          <w:szCs w:val="24"/>
        </w:rPr>
        <w:t>Presidente</w:t>
      </w:r>
      <w:proofErr w:type="gramEnd"/>
      <w:r>
        <w:rPr>
          <w:rFonts w:ascii="Arial" w:hAnsi="Arial" w:cs="Arial"/>
          <w:color w:val="auto"/>
          <w:sz w:val="24"/>
          <w:szCs w:val="24"/>
        </w:rPr>
        <w:t xml:space="preserve"> Municipal de </w:t>
      </w:r>
      <w:r>
        <w:rPr>
          <w:rFonts w:ascii="Arial" w:hAnsi="Arial" w:cs="Arial"/>
          <w:color w:val="000000" w:themeColor="text1"/>
          <w:sz w:val="24"/>
          <w:szCs w:val="24"/>
        </w:rPr>
        <w:t xml:space="preserve">Santiago </w:t>
      </w:r>
      <w:proofErr w:type="spellStart"/>
      <w:r>
        <w:rPr>
          <w:rFonts w:ascii="Arial" w:hAnsi="Arial" w:cs="Arial"/>
          <w:color w:val="000000" w:themeColor="text1"/>
          <w:sz w:val="24"/>
          <w:szCs w:val="24"/>
        </w:rPr>
        <w:t>Miltepec</w:t>
      </w:r>
      <w:proofErr w:type="spellEnd"/>
      <w:r>
        <w:rPr>
          <w:rFonts w:ascii="Arial" w:hAnsi="Arial" w:cs="Arial"/>
          <w:color w:val="auto"/>
          <w:sz w:val="24"/>
          <w:szCs w:val="24"/>
        </w:rPr>
        <w:t xml:space="preserve">, Oaxaca, informó a este Instituto </w:t>
      </w:r>
      <w:r w:rsidR="00AD1D38">
        <w:rPr>
          <w:rFonts w:ascii="Arial" w:hAnsi="Arial" w:cs="Arial"/>
          <w:color w:val="auto"/>
          <w:sz w:val="24"/>
          <w:szCs w:val="24"/>
        </w:rPr>
        <w:t xml:space="preserve">Electoral </w:t>
      </w:r>
      <w:r>
        <w:rPr>
          <w:rFonts w:ascii="Arial" w:hAnsi="Arial" w:cs="Arial"/>
          <w:color w:val="auto"/>
          <w:sz w:val="24"/>
          <w:szCs w:val="24"/>
        </w:rPr>
        <w:t xml:space="preserve">que difundió ampliamente el Dictamen </w:t>
      </w:r>
      <w:r>
        <w:rPr>
          <w:rFonts w:ascii="Arial" w:hAnsi="Arial" w:cs="Arial"/>
          <w:sz w:val="24"/>
          <w:szCs w:val="24"/>
        </w:rPr>
        <w:t xml:space="preserve">DESNI-IEEPCO-CAT-270/2022 que identifica el método de elección de </w:t>
      </w:r>
      <w:r>
        <w:rPr>
          <w:rFonts w:ascii="Arial" w:hAnsi="Arial" w:cs="Arial"/>
          <w:color w:val="000000" w:themeColor="text1"/>
          <w:sz w:val="24"/>
          <w:szCs w:val="24"/>
        </w:rPr>
        <w:t xml:space="preserve">Santiago </w:t>
      </w:r>
      <w:proofErr w:type="spellStart"/>
      <w:r>
        <w:rPr>
          <w:rFonts w:ascii="Arial" w:hAnsi="Arial" w:cs="Arial"/>
          <w:color w:val="000000" w:themeColor="text1"/>
          <w:sz w:val="24"/>
          <w:szCs w:val="24"/>
        </w:rPr>
        <w:t>Miltepec</w:t>
      </w:r>
      <w:proofErr w:type="spellEnd"/>
      <w:r>
        <w:rPr>
          <w:rFonts w:ascii="Arial" w:hAnsi="Arial" w:cs="Arial"/>
          <w:sz w:val="24"/>
          <w:szCs w:val="24"/>
        </w:rPr>
        <w:t>, Oaxaca</w:t>
      </w:r>
      <w:r w:rsidR="00533F1E">
        <w:rPr>
          <w:rFonts w:ascii="Arial" w:hAnsi="Arial" w:cs="Arial"/>
          <w:sz w:val="24"/>
          <w:szCs w:val="24"/>
        </w:rPr>
        <w:t>.</w:t>
      </w:r>
    </w:p>
    <w:p w14:paraId="795A4540" w14:textId="77777777" w:rsidR="00533F1E" w:rsidRPr="00533F1E" w:rsidRDefault="00533F1E" w:rsidP="00533F1E">
      <w:pPr>
        <w:pStyle w:val="Prrafodelista"/>
        <w:rPr>
          <w:rFonts w:ascii="Arial" w:hAnsi="Arial" w:cs="Arial"/>
          <w:b/>
          <w:bCs/>
          <w:color w:val="auto"/>
          <w:sz w:val="24"/>
          <w:szCs w:val="24"/>
        </w:rPr>
      </w:pPr>
    </w:p>
    <w:p w14:paraId="55069A4C" w14:textId="72520D68" w:rsidR="00533F1E" w:rsidRDefault="005D291F" w:rsidP="00F52DB7">
      <w:pPr>
        <w:pStyle w:val="Prrafodelista"/>
        <w:numPr>
          <w:ilvl w:val="0"/>
          <w:numId w:val="2"/>
        </w:numPr>
        <w:spacing w:before="120" w:after="0" w:line="276" w:lineRule="auto"/>
        <w:ind w:left="426" w:right="0" w:hanging="284"/>
        <w:rPr>
          <w:rFonts w:ascii="Arial" w:hAnsi="Arial" w:cs="Arial"/>
          <w:color w:val="FF0000"/>
          <w:sz w:val="24"/>
          <w:szCs w:val="24"/>
        </w:rPr>
      </w:pPr>
      <w:r w:rsidRPr="005D291F">
        <w:rPr>
          <w:rFonts w:ascii="Arial" w:hAnsi="Arial" w:cs="Arial"/>
          <w:b/>
          <w:bCs/>
          <w:color w:val="auto"/>
          <w:sz w:val="24"/>
          <w:szCs w:val="24"/>
        </w:rPr>
        <w:t xml:space="preserve">Oficio aclaratorio </w:t>
      </w:r>
      <w:r w:rsidR="00533F1E" w:rsidRPr="005D291F">
        <w:rPr>
          <w:rFonts w:ascii="Arial" w:hAnsi="Arial" w:cs="Arial"/>
          <w:b/>
          <w:bCs/>
          <w:color w:val="auto"/>
          <w:sz w:val="24"/>
          <w:szCs w:val="24"/>
        </w:rPr>
        <w:t xml:space="preserve">al </w:t>
      </w:r>
      <w:r w:rsidRPr="005D291F">
        <w:rPr>
          <w:rFonts w:ascii="Arial" w:hAnsi="Arial" w:cs="Arial"/>
          <w:b/>
          <w:bCs/>
          <w:color w:val="auto"/>
          <w:sz w:val="24"/>
          <w:szCs w:val="24"/>
        </w:rPr>
        <w:t>D</w:t>
      </w:r>
      <w:r w:rsidR="00533F1E" w:rsidRPr="005D291F">
        <w:rPr>
          <w:rFonts w:ascii="Arial" w:hAnsi="Arial" w:cs="Arial"/>
          <w:b/>
          <w:bCs/>
          <w:color w:val="auto"/>
          <w:sz w:val="24"/>
          <w:szCs w:val="24"/>
        </w:rPr>
        <w:t>ictamen</w:t>
      </w:r>
      <w:r w:rsidR="00E949C2">
        <w:rPr>
          <w:rFonts w:ascii="Arial" w:hAnsi="Arial" w:cs="Arial"/>
          <w:b/>
          <w:bCs/>
          <w:color w:val="auto"/>
          <w:sz w:val="24"/>
          <w:szCs w:val="24"/>
        </w:rPr>
        <w:t>.</w:t>
      </w:r>
      <w:r w:rsidR="00533F1E" w:rsidRPr="005D291F">
        <w:rPr>
          <w:rFonts w:ascii="Arial" w:hAnsi="Arial" w:cs="Arial"/>
          <w:color w:val="auto"/>
          <w:sz w:val="24"/>
          <w:szCs w:val="24"/>
        </w:rPr>
        <w:t xml:space="preserve"> Mediante oficio sin número, recibido en la oficialía de partes de este Instituto el día 17 de noviembre de 2022, identificado con </w:t>
      </w:r>
      <w:r w:rsidRPr="005D291F">
        <w:rPr>
          <w:rFonts w:ascii="Arial" w:hAnsi="Arial" w:cs="Arial"/>
          <w:color w:val="auto"/>
          <w:sz w:val="24"/>
          <w:szCs w:val="24"/>
        </w:rPr>
        <w:t>número</w:t>
      </w:r>
      <w:r w:rsidR="00533F1E" w:rsidRPr="005D291F">
        <w:rPr>
          <w:rFonts w:ascii="Arial" w:hAnsi="Arial" w:cs="Arial"/>
          <w:color w:val="auto"/>
          <w:sz w:val="24"/>
          <w:szCs w:val="24"/>
        </w:rPr>
        <w:t xml:space="preserve"> de folio 083467, el </w:t>
      </w:r>
      <w:proofErr w:type="gramStart"/>
      <w:r w:rsidR="00542F86" w:rsidRPr="005D291F">
        <w:rPr>
          <w:rFonts w:ascii="Arial" w:hAnsi="Arial" w:cs="Arial"/>
          <w:color w:val="auto"/>
          <w:sz w:val="24"/>
          <w:szCs w:val="24"/>
        </w:rPr>
        <w:t>Presidente</w:t>
      </w:r>
      <w:proofErr w:type="gramEnd"/>
      <w:r w:rsidR="00542F86" w:rsidRPr="005D291F">
        <w:rPr>
          <w:rFonts w:ascii="Arial" w:hAnsi="Arial" w:cs="Arial"/>
          <w:color w:val="auto"/>
          <w:sz w:val="24"/>
          <w:szCs w:val="24"/>
        </w:rPr>
        <w:t xml:space="preserve"> Municipal </w:t>
      </w:r>
      <w:r w:rsidR="00533F1E" w:rsidRPr="005D291F">
        <w:rPr>
          <w:rFonts w:ascii="Arial" w:hAnsi="Arial" w:cs="Arial"/>
          <w:color w:val="auto"/>
          <w:sz w:val="24"/>
          <w:szCs w:val="24"/>
        </w:rPr>
        <w:t xml:space="preserve">de </w:t>
      </w:r>
      <w:r w:rsidR="00542F86" w:rsidRPr="005D291F">
        <w:rPr>
          <w:rFonts w:ascii="Arial" w:hAnsi="Arial" w:cs="Arial"/>
          <w:color w:val="auto"/>
          <w:sz w:val="24"/>
          <w:szCs w:val="24"/>
        </w:rPr>
        <w:t>Santiago</w:t>
      </w:r>
      <w:r w:rsidR="00533F1E" w:rsidRPr="005D291F">
        <w:rPr>
          <w:rFonts w:ascii="Arial" w:hAnsi="Arial" w:cs="Arial"/>
          <w:color w:val="auto"/>
          <w:sz w:val="24"/>
          <w:szCs w:val="24"/>
        </w:rPr>
        <w:t xml:space="preserve"> </w:t>
      </w:r>
      <w:proofErr w:type="spellStart"/>
      <w:r w:rsidR="00533F1E" w:rsidRPr="005D291F">
        <w:rPr>
          <w:rFonts w:ascii="Arial" w:hAnsi="Arial" w:cs="Arial"/>
          <w:color w:val="auto"/>
          <w:sz w:val="24"/>
          <w:szCs w:val="24"/>
        </w:rPr>
        <w:t>Miltepec</w:t>
      </w:r>
      <w:proofErr w:type="spellEnd"/>
      <w:r w:rsidR="00533F1E" w:rsidRPr="005D291F">
        <w:rPr>
          <w:rFonts w:ascii="Arial" w:hAnsi="Arial" w:cs="Arial"/>
          <w:color w:val="auto"/>
          <w:sz w:val="24"/>
          <w:szCs w:val="24"/>
        </w:rPr>
        <w:t>, Oaxaca</w:t>
      </w:r>
      <w:r w:rsidRPr="005D291F">
        <w:rPr>
          <w:rFonts w:ascii="Arial" w:hAnsi="Arial" w:cs="Arial"/>
          <w:color w:val="auto"/>
          <w:sz w:val="24"/>
          <w:szCs w:val="24"/>
        </w:rPr>
        <w:t xml:space="preserve">, </w:t>
      </w:r>
      <w:r w:rsidR="001E1495">
        <w:rPr>
          <w:rFonts w:ascii="Arial" w:hAnsi="Arial" w:cs="Arial"/>
          <w:color w:val="auto"/>
          <w:sz w:val="24"/>
          <w:szCs w:val="24"/>
        </w:rPr>
        <w:t>realizó</w:t>
      </w:r>
      <w:r w:rsidRPr="005D291F">
        <w:rPr>
          <w:rFonts w:ascii="Arial" w:hAnsi="Arial" w:cs="Arial"/>
          <w:color w:val="auto"/>
          <w:sz w:val="24"/>
          <w:szCs w:val="24"/>
        </w:rPr>
        <w:t xml:space="preserve"> aclaración al </w:t>
      </w:r>
      <w:r w:rsidR="00CA4283">
        <w:rPr>
          <w:rFonts w:ascii="Arial" w:hAnsi="Arial" w:cs="Arial"/>
          <w:color w:val="auto"/>
          <w:sz w:val="24"/>
          <w:szCs w:val="24"/>
        </w:rPr>
        <w:t>D</w:t>
      </w:r>
      <w:r w:rsidR="00542F86" w:rsidRPr="005D291F">
        <w:rPr>
          <w:rFonts w:ascii="Arial" w:hAnsi="Arial" w:cs="Arial"/>
          <w:color w:val="auto"/>
          <w:sz w:val="24"/>
          <w:szCs w:val="24"/>
        </w:rPr>
        <w:t xml:space="preserve">ictamen DESNI-IEEPCO-CAT-270/2022 por el que se identifica el método de la elección de concejalías al Ayuntamiento del </w:t>
      </w:r>
      <w:r w:rsidR="001E1495">
        <w:rPr>
          <w:rFonts w:ascii="Arial" w:hAnsi="Arial" w:cs="Arial"/>
          <w:color w:val="auto"/>
          <w:sz w:val="24"/>
          <w:szCs w:val="24"/>
        </w:rPr>
        <w:t>M</w:t>
      </w:r>
      <w:r w:rsidR="00542F86" w:rsidRPr="005D291F">
        <w:rPr>
          <w:rFonts w:ascii="Arial" w:hAnsi="Arial" w:cs="Arial"/>
          <w:color w:val="auto"/>
          <w:sz w:val="24"/>
          <w:szCs w:val="24"/>
        </w:rPr>
        <w:t xml:space="preserve">unicipio de Santiago </w:t>
      </w:r>
      <w:proofErr w:type="spellStart"/>
      <w:r w:rsidR="00542F86" w:rsidRPr="005D291F">
        <w:rPr>
          <w:rFonts w:ascii="Arial" w:hAnsi="Arial" w:cs="Arial"/>
          <w:color w:val="auto"/>
          <w:sz w:val="24"/>
          <w:szCs w:val="24"/>
        </w:rPr>
        <w:t>Miltepec</w:t>
      </w:r>
      <w:proofErr w:type="spellEnd"/>
      <w:r w:rsidR="00542F86" w:rsidRPr="005D291F">
        <w:rPr>
          <w:rFonts w:ascii="Arial" w:hAnsi="Arial" w:cs="Arial"/>
          <w:color w:val="auto"/>
          <w:sz w:val="24"/>
          <w:szCs w:val="24"/>
        </w:rPr>
        <w:t xml:space="preserve">, Oaxaca, </w:t>
      </w:r>
      <w:r w:rsidRPr="005D291F">
        <w:rPr>
          <w:rFonts w:ascii="Arial" w:hAnsi="Arial" w:cs="Arial"/>
          <w:color w:val="auto"/>
          <w:sz w:val="24"/>
          <w:szCs w:val="24"/>
        </w:rPr>
        <w:t xml:space="preserve">en atención a que en el </w:t>
      </w:r>
      <w:r w:rsidR="001E1495">
        <w:rPr>
          <w:rFonts w:ascii="Arial" w:hAnsi="Arial" w:cs="Arial"/>
          <w:color w:val="auto"/>
          <w:sz w:val="24"/>
          <w:szCs w:val="24"/>
        </w:rPr>
        <w:t>m</w:t>
      </w:r>
      <w:r w:rsidR="00542F86" w:rsidRPr="005D291F">
        <w:rPr>
          <w:rFonts w:ascii="Arial" w:hAnsi="Arial" w:cs="Arial"/>
          <w:color w:val="auto"/>
          <w:sz w:val="24"/>
          <w:szCs w:val="24"/>
        </w:rPr>
        <w:t xml:space="preserve">unicipio no se realizan actos previos a la elección. </w:t>
      </w:r>
    </w:p>
    <w:p w14:paraId="50DF6801" w14:textId="77777777" w:rsidR="005D291F" w:rsidRPr="005D291F" w:rsidRDefault="005D291F" w:rsidP="005D291F">
      <w:pPr>
        <w:pStyle w:val="Prrafodelista"/>
        <w:rPr>
          <w:rFonts w:ascii="Arial" w:hAnsi="Arial" w:cs="Arial"/>
          <w:color w:val="FF0000"/>
          <w:sz w:val="24"/>
          <w:szCs w:val="24"/>
        </w:rPr>
      </w:pPr>
    </w:p>
    <w:p w14:paraId="759E318A" w14:textId="7BA9BFBA" w:rsidR="005D291F" w:rsidRPr="00394C46" w:rsidRDefault="005D291F" w:rsidP="00F52DB7">
      <w:pPr>
        <w:pStyle w:val="Prrafodelista"/>
        <w:numPr>
          <w:ilvl w:val="0"/>
          <w:numId w:val="2"/>
        </w:numPr>
        <w:spacing w:before="120" w:after="0" w:line="276" w:lineRule="auto"/>
        <w:ind w:left="426" w:right="0" w:hanging="284"/>
        <w:rPr>
          <w:rFonts w:ascii="Arial" w:hAnsi="Arial" w:cs="Arial"/>
          <w:color w:val="FF0000"/>
          <w:sz w:val="24"/>
          <w:szCs w:val="24"/>
        </w:rPr>
      </w:pPr>
      <w:r w:rsidRPr="005D291F">
        <w:rPr>
          <w:rFonts w:ascii="Arial" w:hAnsi="Arial" w:cs="Arial"/>
          <w:b/>
          <w:bCs/>
          <w:color w:val="auto"/>
          <w:sz w:val="24"/>
          <w:szCs w:val="24"/>
        </w:rPr>
        <w:t xml:space="preserve">Oficio </w:t>
      </w:r>
      <w:r>
        <w:rPr>
          <w:rFonts w:ascii="Arial" w:hAnsi="Arial" w:cs="Arial"/>
          <w:b/>
          <w:bCs/>
          <w:color w:val="auto"/>
          <w:sz w:val="24"/>
          <w:szCs w:val="24"/>
        </w:rPr>
        <w:t xml:space="preserve">de informe de </w:t>
      </w:r>
      <w:r w:rsidR="00A241BD">
        <w:rPr>
          <w:rFonts w:ascii="Arial" w:hAnsi="Arial" w:cs="Arial"/>
          <w:b/>
          <w:bCs/>
          <w:color w:val="auto"/>
          <w:sz w:val="24"/>
          <w:szCs w:val="24"/>
        </w:rPr>
        <w:t>perifoneo y entrega de citatorios</w:t>
      </w:r>
      <w:r>
        <w:rPr>
          <w:rFonts w:ascii="Arial" w:hAnsi="Arial" w:cs="Arial"/>
          <w:b/>
          <w:bCs/>
          <w:color w:val="auto"/>
          <w:sz w:val="24"/>
          <w:szCs w:val="24"/>
        </w:rPr>
        <w:t>.</w:t>
      </w:r>
      <w:r w:rsidRPr="005D291F">
        <w:rPr>
          <w:rFonts w:ascii="Arial" w:hAnsi="Arial" w:cs="Arial"/>
          <w:color w:val="auto"/>
          <w:sz w:val="24"/>
          <w:szCs w:val="24"/>
        </w:rPr>
        <w:t xml:space="preserve"> Mediante oficio sin número, recibido en la oficialía de partes de este Instituto el día 17 de noviembre de 2022, identificado con número de folio 08346</w:t>
      </w:r>
      <w:r w:rsidR="00A241BD">
        <w:rPr>
          <w:rFonts w:ascii="Arial" w:hAnsi="Arial" w:cs="Arial"/>
          <w:color w:val="auto"/>
          <w:sz w:val="24"/>
          <w:szCs w:val="24"/>
        </w:rPr>
        <w:t>8</w:t>
      </w:r>
      <w:r w:rsidRPr="005D291F">
        <w:rPr>
          <w:rFonts w:ascii="Arial" w:hAnsi="Arial" w:cs="Arial"/>
          <w:color w:val="auto"/>
          <w:sz w:val="24"/>
          <w:szCs w:val="24"/>
        </w:rPr>
        <w:t xml:space="preserve">, el </w:t>
      </w:r>
      <w:proofErr w:type="gramStart"/>
      <w:r w:rsidRPr="005D291F">
        <w:rPr>
          <w:rFonts w:ascii="Arial" w:hAnsi="Arial" w:cs="Arial"/>
          <w:color w:val="auto"/>
          <w:sz w:val="24"/>
          <w:szCs w:val="24"/>
        </w:rPr>
        <w:t>Presidente</w:t>
      </w:r>
      <w:proofErr w:type="gramEnd"/>
      <w:r w:rsidRPr="005D291F">
        <w:rPr>
          <w:rFonts w:ascii="Arial" w:hAnsi="Arial" w:cs="Arial"/>
          <w:color w:val="auto"/>
          <w:sz w:val="24"/>
          <w:szCs w:val="24"/>
        </w:rPr>
        <w:t xml:space="preserve"> Municipal de Santiago </w:t>
      </w:r>
      <w:proofErr w:type="spellStart"/>
      <w:r w:rsidRPr="005D291F">
        <w:rPr>
          <w:rFonts w:ascii="Arial" w:hAnsi="Arial" w:cs="Arial"/>
          <w:color w:val="auto"/>
          <w:sz w:val="24"/>
          <w:szCs w:val="24"/>
        </w:rPr>
        <w:t>Miltepec</w:t>
      </w:r>
      <w:proofErr w:type="spellEnd"/>
      <w:r w:rsidRPr="005D291F">
        <w:rPr>
          <w:rFonts w:ascii="Arial" w:hAnsi="Arial" w:cs="Arial"/>
          <w:color w:val="auto"/>
          <w:sz w:val="24"/>
          <w:szCs w:val="24"/>
        </w:rPr>
        <w:t>, Oaxaca, inform</w:t>
      </w:r>
      <w:r w:rsidR="00A241BD">
        <w:rPr>
          <w:rFonts w:ascii="Arial" w:hAnsi="Arial" w:cs="Arial"/>
          <w:color w:val="auto"/>
          <w:sz w:val="24"/>
          <w:szCs w:val="24"/>
        </w:rPr>
        <w:t xml:space="preserve">ó </w:t>
      </w:r>
      <w:r w:rsidR="0076083E">
        <w:rPr>
          <w:rFonts w:ascii="Arial" w:hAnsi="Arial" w:cs="Arial"/>
          <w:color w:val="auto"/>
          <w:sz w:val="24"/>
          <w:szCs w:val="24"/>
        </w:rPr>
        <w:t xml:space="preserve">perifoneo y entrega de citatorios para </w:t>
      </w:r>
      <w:r w:rsidR="00A241BD">
        <w:rPr>
          <w:rFonts w:ascii="Arial" w:hAnsi="Arial" w:cs="Arial"/>
          <w:color w:val="auto"/>
          <w:sz w:val="24"/>
          <w:szCs w:val="24"/>
        </w:rPr>
        <w:t xml:space="preserve">convocar a la Asamblea General Comunitaria de fecha 5 de noviembre del 2022. </w:t>
      </w:r>
    </w:p>
    <w:p w14:paraId="36B74C43" w14:textId="77777777" w:rsidR="00F52DB7" w:rsidRPr="003B6A42" w:rsidRDefault="00F52DB7" w:rsidP="00F52DB7">
      <w:pPr>
        <w:pStyle w:val="Prrafodelista"/>
        <w:spacing w:before="120" w:after="120" w:line="276" w:lineRule="auto"/>
        <w:ind w:left="426" w:right="0" w:firstLine="0"/>
        <w:rPr>
          <w:rFonts w:ascii="Arial" w:hAnsi="Arial" w:cs="Arial"/>
          <w:sz w:val="24"/>
          <w:szCs w:val="24"/>
        </w:rPr>
      </w:pPr>
    </w:p>
    <w:p w14:paraId="059E01C7" w14:textId="77777777" w:rsidR="00AD1D38" w:rsidRPr="003B6A42" w:rsidRDefault="00AD1D38" w:rsidP="00AD1D38">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 xml:space="preserve">Documentación de la elección. </w:t>
      </w:r>
      <w:r w:rsidRPr="003B6A42">
        <w:rPr>
          <w:rFonts w:ascii="Arial" w:hAnsi="Arial" w:cs="Arial"/>
          <w:bCs/>
          <w:sz w:val="24"/>
          <w:szCs w:val="24"/>
        </w:rPr>
        <w:t xml:space="preserve">Mediante oficio </w:t>
      </w:r>
      <w:r>
        <w:rPr>
          <w:rFonts w:ascii="Arial" w:hAnsi="Arial" w:cs="Arial"/>
          <w:bCs/>
          <w:sz w:val="24"/>
          <w:szCs w:val="24"/>
        </w:rPr>
        <w:t xml:space="preserve">número MSM/0410/2022, </w:t>
      </w:r>
      <w:r w:rsidRPr="003B6A42">
        <w:rPr>
          <w:rFonts w:ascii="Arial" w:hAnsi="Arial" w:cs="Arial"/>
          <w:bCs/>
          <w:spacing w:val="1"/>
          <w:sz w:val="24"/>
          <w:szCs w:val="24"/>
        </w:rPr>
        <w:t xml:space="preserve">recibido en la Oficialía de Partes de este Instituto el </w:t>
      </w:r>
      <w:r>
        <w:rPr>
          <w:rFonts w:ascii="Arial" w:hAnsi="Arial" w:cs="Arial"/>
          <w:bCs/>
          <w:spacing w:val="1"/>
          <w:sz w:val="24"/>
          <w:szCs w:val="24"/>
        </w:rPr>
        <w:t>17 de noviembre de 2022</w:t>
      </w:r>
      <w:r w:rsidRPr="003B6A42">
        <w:rPr>
          <w:rFonts w:ascii="Arial" w:hAnsi="Arial" w:cs="Arial"/>
          <w:bCs/>
          <w:spacing w:val="1"/>
          <w:sz w:val="24"/>
          <w:szCs w:val="24"/>
        </w:rPr>
        <w:t>,</w:t>
      </w:r>
      <w:r w:rsidRPr="003B6A42">
        <w:rPr>
          <w:rFonts w:ascii="Arial" w:hAnsi="Arial" w:cs="Arial"/>
          <w:bCs/>
          <w:sz w:val="24"/>
          <w:szCs w:val="24"/>
        </w:rPr>
        <w:t xml:space="preserve"> identificado con número de folio </w:t>
      </w:r>
      <w:r>
        <w:rPr>
          <w:rFonts w:ascii="Arial" w:hAnsi="Arial" w:cs="Arial"/>
          <w:bCs/>
          <w:sz w:val="24"/>
          <w:szCs w:val="24"/>
        </w:rPr>
        <w:t>083465</w:t>
      </w:r>
      <w:r w:rsidRPr="003B6A42">
        <w:rPr>
          <w:rFonts w:ascii="Arial" w:hAnsi="Arial" w:cs="Arial"/>
          <w:bCs/>
          <w:sz w:val="24"/>
          <w:szCs w:val="24"/>
        </w:rPr>
        <w:t xml:space="preserve">, </w:t>
      </w:r>
      <w:r w:rsidRPr="003B6A42">
        <w:rPr>
          <w:rFonts w:ascii="Arial" w:hAnsi="Arial" w:cs="Arial"/>
          <w:sz w:val="24"/>
          <w:szCs w:val="24"/>
        </w:rPr>
        <w:t xml:space="preserve">el </w:t>
      </w:r>
      <w:proofErr w:type="gramStart"/>
      <w:r w:rsidRPr="003B6A42">
        <w:rPr>
          <w:rFonts w:ascii="Arial" w:hAnsi="Arial" w:cs="Arial"/>
          <w:sz w:val="24"/>
          <w:szCs w:val="24"/>
        </w:rPr>
        <w:t>Presidente</w:t>
      </w:r>
      <w:proofErr w:type="gramEnd"/>
      <w:r w:rsidRPr="003B6A42">
        <w:rPr>
          <w:rFonts w:ascii="Arial" w:hAnsi="Arial" w:cs="Arial"/>
          <w:sz w:val="24"/>
          <w:szCs w:val="24"/>
        </w:rPr>
        <w:t xml:space="preserve"> Municipal de </w:t>
      </w:r>
      <w:r>
        <w:rPr>
          <w:rFonts w:ascii="Arial" w:hAnsi="Arial" w:cs="Arial"/>
          <w:color w:val="000000" w:themeColor="text1"/>
          <w:sz w:val="24"/>
          <w:szCs w:val="24"/>
        </w:rPr>
        <w:t xml:space="preserve">Santiago </w:t>
      </w:r>
      <w:proofErr w:type="spellStart"/>
      <w:r>
        <w:rPr>
          <w:rFonts w:ascii="Arial" w:hAnsi="Arial" w:cs="Arial"/>
          <w:color w:val="000000" w:themeColor="text1"/>
          <w:sz w:val="24"/>
          <w:szCs w:val="24"/>
        </w:rPr>
        <w:t>Miltepec</w:t>
      </w:r>
      <w:proofErr w:type="spellEnd"/>
      <w:r w:rsidRPr="003B6A42">
        <w:rPr>
          <w:rFonts w:ascii="Arial" w:hAnsi="Arial" w:cs="Arial"/>
          <w:sz w:val="24"/>
          <w:szCs w:val="24"/>
        </w:rPr>
        <w:t xml:space="preserve">, Oaxaca, remitió la documentación relativa a la elección ordinaria de las concejalías al Ayuntamiento, celebrada mediante Asamblea General Comunitaria de fecha </w:t>
      </w:r>
      <w:r>
        <w:rPr>
          <w:rFonts w:ascii="Arial" w:hAnsi="Arial" w:cs="Arial"/>
          <w:sz w:val="24"/>
          <w:szCs w:val="24"/>
        </w:rPr>
        <w:t>5 de noviembre de 2022</w:t>
      </w:r>
      <w:r w:rsidRPr="003B6A42">
        <w:rPr>
          <w:rFonts w:ascii="Arial" w:hAnsi="Arial" w:cs="Arial"/>
          <w:sz w:val="24"/>
          <w:szCs w:val="24"/>
        </w:rPr>
        <w:t>, y que consta de lo siguiente:</w:t>
      </w:r>
    </w:p>
    <w:p w14:paraId="19B6EFCF" w14:textId="77777777" w:rsidR="00AD1D38" w:rsidRPr="003B6A42" w:rsidRDefault="00AD1D38" w:rsidP="00AD1D38">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w:t>
      </w:r>
      <w:r w:rsidRPr="003B6A42">
        <w:rPr>
          <w:rFonts w:ascii="Arial" w:hAnsi="Arial" w:cs="Arial"/>
          <w:sz w:val="24"/>
          <w:szCs w:val="24"/>
        </w:rPr>
        <w:t xml:space="preserve">del acta de Asamblea General Comunitaria de elección de fecha </w:t>
      </w:r>
      <w:r>
        <w:rPr>
          <w:rFonts w:ascii="Arial" w:hAnsi="Arial" w:cs="Arial"/>
          <w:sz w:val="24"/>
          <w:szCs w:val="24"/>
        </w:rPr>
        <w:t>5 de noviembre de 2022</w:t>
      </w:r>
      <w:r w:rsidRPr="003B6A42">
        <w:rPr>
          <w:rFonts w:ascii="Arial" w:hAnsi="Arial" w:cs="Arial"/>
          <w:sz w:val="24"/>
          <w:szCs w:val="24"/>
        </w:rPr>
        <w:t>, y de las respectivas listas de asistencia.</w:t>
      </w:r>
    </w:p>
    <w:p w14:paraId="1A1A9ABD" w14:textId="77777777" w:rsidR="00AD1D38" w:rsidRDefault="00AD1D38" w:rsidP="00AD1D38">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Copias simples de las credenciales para votar con fotografía expedidas por el Instituto Nacional Electoral a favor de las personas electas.</w:t>
      </w:r>
    </w:p>
    <w:p w14:paraId="09AF0387" w14:textId="77777777" w:rsidR="00AD1D38" w:rsidRPr="003B6A42" w:rsidRDefault="00AD1D38" w:rsidP="00AD1D38">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Copias simples de actas de nacimiento de las personas electas.</w:t>
      </w:r>
    </w:p>
    <w:p w14:paraId="1A2714BB" w14:textId="77777777" w:rsidR="00AD1D38" w:rsidRPr="003B6A42" w:rsidRDefault="00AD1D38" w:rsidP="00AD1D38">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sidRPr="003B6A42">
        <w:rPr>
          <w:rFonts w:ascii="Arial" w:eastAsia="Arial" w:hAnsi="Arial" w:cs="Arial"/>
          <w:sz w:val="24"/>
          <w:szCs w:val="24"/>
        </w:rPr>
        <w:t xml:space="preserve">Constancias </w:t>
      </w:r>
      <w:r>
        <w:rPr>
          <w:rFonts w:ascii="Arial" w:eastAsia="Arial" w:hAnsi="Arial" w:cs="Arial"/>
          <w:sz w:val="24"/>
          <w:szCs w:val="24"/>
        </w:rPr>
        <w:t xml:space="preserve">originales </w:t>
      </w:r>
      <w:r w:rsidRPr="003B6A42">
        <w:rPr>
          <w:rFonts w:ascii="Arial" w:eastAsia="Arial" w:hAnsi="Arial" w:cs="Arial"/>
          <w:sz w:val="24"/>
          <w:szCs w:val="24"/>
        </w:rPr>
        <w:t xml:space="preserve">de </w:t>
      </w:r>
      <w:r>
        <w:rPr>
          <w:rFonts w:ascii="Arial" w:eastAsia="Arial" w:hAnsi="Arial" w:cs="Arial"/>
          <w:sz w:val="24"/>
          <w:szCs w:val="24"/>
        </w:rPr>
        <w:t>O</w:t>
      </w:r>
      <w:r w:rsidRPr="003B6A42">
        <w:rPr>
          <w:rFonts w:ascii="Arial" w:eastAsia="Arial" w:hAnsi="Arial" w:cs="Arial"/>
          <w:sz w:val="24"/>
          <w:szCs w:val="24"/>
        </w:rPr>
        <w:t xml:space="preserve">rigen y </w:t>
      </w:r>
      <w:r>
        <w:rPr>
          <w:rFonts w:ascii="Arial" w:eastAsia="Arial" w:hAnsi="Arial" w:cs="Arial"/>
          <w:sz w:val="24"/>
          <w:szCs w:val="24"/>
        </w:rPr>
        <w:t>V</w:t>
      </w:r>
      <w:r w:rsidRPr="003B6A42">
        <w:rPr>
          <w:rFonts w:ascii="Arial" w:eastAsia="Arial" w:hAnsi="Arial" w:cs="Arial"/>
          <w:sz w:val="24"/>
          <w:szCs w:val="24"/>
        </w:rPr>
        <w:t xml:space="preserve">ecindad de las personas electas. </w:t>
      </w:r>
    </w:p>
    <w:p w14:paraId="685316BC" w14:textId="77777777" w:rsidR="00AD1D38" w:rsidRPr="003B6A42" w:rsidRDefault="00AD1D38" w:rsidP="00AD1D38">
      <w:pPr>
        <w:pStyle w:val="Prrafodelista"/>
        <w:spacing w:after="0" w:line="276" w:lineRule="auto"/>
        <w:ind w:left="1020" w:right="28" w:firstLine="0"/>
        <w:rPr>
          <w:rFonts w:ascii="Arial" w:hAnsi="Arial" w:cs="Arial"/>
          <w:sz w:val="24"/>
          <w:szCs w:val="24"/>
        </w:rPr>
      </w:pPr>
    </w:p>
    <w:p w14:paraId="569C0B1A" w14:textId="77777777" w:rsidR="00AD1D38" w:rsidRPr="003B6A42" w:rsidRDefault="00AD1D38" w:rsidP="00AD1D38">
      <w:pPr>
        <w:spacing w:after="0" w:line="276" w:lineRule="auto"/>
        <w:ind w:right="28"/>
        <w:rPr>
          <w:rFonts w:ascii="Arial" w:hAnsi="Arial" w:cs="Arial"/>
          <w:sz w:val="24"/>
          <w:szCs w:val="24"/>
        </w:rPr>
      </w:pPr>
      <w:r w:rsidRPr="003B6A42">
        <w:rPr>
          <w:rFonts w:ascii="Arial" w:hAnsi="Arial" w:cs="Arial"/>
          <w:spacing w:val="1"/>
          <w:sz w:val="24"/>
          <w:szCs w:val="24"/>
        </w:rPr>
        <w:lastRenderedPageBreak/>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 xml:space="preserve">n, 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el </w:t>
      </w:r>
      <w:r>
        <w:rPr>
          <w:rFonts w:ascii="Arial" w:hAnsi="Arial" w:cs="Arial"/>
          <w:spacing w:val="-1"/>
          <w:sz w:val="24"/>
          <w:szCs w:val="24"/>
        </w:rPr>
        <w:t xml:space="preserve">5 </w:t>
      </w:r>
      <w:r w:rsidRPr="003B6A42">
        <w:rPr>
          <w:rFonts w:ascii="Arial" w:hAnsi="Arial" w:cs="Arial"/>
          <w:spacing w:val="-1"/>
          <w:sz w:val="24"/>
          <w:szCs w:val="24"/>
        </w:rPr>
        <w:t xml:space="preserve">de </w:t>
      </w:r>
      <w:r>
        <w:rPr>
          <w:rFonts w:ascii="Arial" w:hAnsi="Arial" w:cs="Arial"/>
          <w:spacing w:val="-1"/>
          <w:sz w:val="24"/>
          <w:szCs w:val="24"/>
        </w:rPr>
        <w:t xml:space="preserve">noviembre </w:t>
      </w:r>
      <w:r w:rsidRPr="003B6A42">
        <w:rPr>
          <w:rFonts w:ascii="Arial" w:hAnsi="Arial" w:cs="Arial"/>
          <w:spacing w:val="-1"/>
          <w:sz w:val="24"/>
          <w:szCs w:val="24"/>
        </w:rPr>
        <w:t>del presente año</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Asamblea General Comunitaria para elegir a las autoridades municipales que fungirán en el período 2023</w:t>
      </w:r>
      <w:r>
        <w:rPr>
          <w:rFonts w:ascii="Arial" w:hAnsi="Arial" w:cs="Arial"/>
          <w:sz w:val="24"/>
          <w:szCs w:val="24"/>
        </w:rPr>
        <w:t>-2025</w:t>
      </w:r>
      <w:r w:rsidRPr="003B6A42">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 xml:space="preserve">el </w:t>
      </w:r>
      <w:r>
        <w:rPr>
          <w:rFonts w:ascii="Arial" w:hAnsi="Arial" w:cs="Arial"/>
          <w:sz w:val="24"/>
          <w:szCs w:val="24"/>
        </w:rPr>
        <w:t>D</w:t>
      </w:r>
      <w:r w:rsidRPr="003B6A42">
        <w:rPr>
          <w:rFonts w:ascii="Arial" w:hAnsi="Arial" w:cs="Arial"/>
          <w:sz w:val="24"/>
          <w:szCs w:val="24"/>
        </w:rPr>
        <w:t>í</w:t>
      </w:r>
      <w:r w:rsidRPr="003B6A42">
        <w:rPr>
          <w:rFonts w:ascii="Arial" w:hAnsi="Arial" w:cs="Arial"/>
          <w:spacing w:val="-1"/>
          <w:sz w:val="24"/>
          <w:szCs w:val="24"/>
        </w:rPr>
        <w:t>a</w:t>
      </w:r>
      <w:r w:rsidRPr="003B6A42">
        <w:rPr>
          <w:rFonts w:ascii="Arial" w:hAnsi="Arial" w:cs="Arial"/>
          <w:sz w:val="24"/>
          <w:szCs w:val="24"/>
        </w:rPr>
        <w:t>:</w:t>
      </w:r>
    </w:p>
    <w:p w14:paraId="3B62D85C" w14:textId="77777777" w:rsidR="00AD1D38" w:rsidRPr="00257B8A" w:rsidRDefault="00AD1D38" w:rsidP="00AD1D38">
      <w:pPr>
        <w:pStyle w:val="Prrafodelista"/>
        <w:numPr>
          <w:ilvl w:val="0"/>
          <w:numId w:val="4"/>
        </w:numPr>
        <w:spacing w:after="0" w:line="276" w:lineRule="auto"/>
        <w:rPr>
          <w:rFonts w:ascii="Arial" w:hAnsi="Arial" w:cs="Arial"/>
          <w:sz w:val="24"/>
          <w:szCs w:val="24"/>
        </w:rPr>
      </w:pPr>
      <w:r>
        <w:rPr>
          <w:rFonts w:ascii="Arial" w:hAnsi="Arial" w:cs="Arial"/>
          <w:sz w:val="24"/>
          <w:szCs w:val="24"/>
        </w:rPr>
        <w:t xml:space="preserve">Bienvenida por parte del C. </w:t>
      </w:r>
      <w:proofErr w:type="gramStart"/>
      <w:r>
        <w:rPr>
          <w:rFonts w:ascii="Arial" w:hAnsi="Arial" w:cs="Arial"/>
          <w:sz w:val="24"/>
          <w:szCs w:val="24"/>
        </w:rPr>
        <w:t>Presidente</w:t>
      </w:r>
      <w:proofErr w:type="gramEnd"/>
      <w:r>
        <w:rPr>
          <w:rFonts w:ascii="Arial" w:hAnsi="Arial" w:cs="Arial"/>
          <w:sz w:val="24"/>
          <w:szCs w:val="24"/>
        </w:rPr>
        <w:t xml:space="preserve"> Municipal. </w:t>
      </w:r>
    </w:p>
    <w:p w14:paraId="5A131B2F" w14:textId="77777777" w:rsidR="00AD1D38" w:rsidRPr="003B6A42" w:rsidRDefault="00AD1D38" w:rsidP="00AD1D38">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Pase de lista.</w:t>
      </w:r>
    </w:p>
    <w:p w14:paraId="2A06CB25" w14:textId="77777777" w:rsidR="00AD1D38" w:rsidRPr="00257B8A" w:rsidRDefault="00AD1D38" w:rsidP="00AD1D38">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Instalación legal de la Asamblea.</w:t>
      </w:r>
    </w:p>
    <w:p w14:paraId="61AC0196" w14:textId="77777777" w:rsidR="00AD1D38" w:rsidRPr="00257B8A" w:rsidRDefault="00AD1D38" w:rsidP="00AD1D38">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Nombramiento de la Mesa de Debates </w:t>
      </w:r>
    </w:p>
    <w:p w14:paraId="1EC5CBB5" w14:textId="77777777" w:rsidR="00AD1D38" w:rsidRPr="003B6A42" w:rsidRDefault="00AD1D38" w:rsidP="00AD1D38">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Nombramiento de las nuevas autoridades. </w:t>
      </w:r>
    </w:p>
    <w:p w14:paraId="2524AE08" w14:textId="0B352321" w:rsidR="00AD1D38" w:rsidRDefault="00AD1D38" w:rsidP="00AD1D38">
      <w:pPr>
        <w:pStyle w:val="Prrafodelista"/>
        <w:numPr>
          <w:ilvl w:val="0"/>
          <w:numId w:val="4"/>
        </w:numPr>
        <w:spacing w:after="0" w:line="276" w:lineRule="auto"/>
        <w:rPr>
          <w:rFonts w:ascii="Arial" w:hAnsi="Arial" w:cs="Arial"/>
          <w:sz w:val="24"/>
          <w:szCs w:val="24"/>
        </w:rPr>
      </w:pPr>
      <w:r>
        <w:rPr>
          <w:rFonts w:ascii="Arial" w:hAnsi="Arial" w:cs="Arial"/>
          <w:sz w:val="24"/>
          <w:szCs w:val="24"/>
        </w:rPr>
        <w:t xml:space="preserve">Clausura de la sesión. </w:t>
      </w:r>
    </w:p>
    <w:p w14:paraId="109161A3" w14:textId="77777777" w:rsidR="00AD1D38" w:rsidRDefault="00AD1D38" w:rsidP="00AD1D38">
      <w:pPr>
        <w:pStyle w:val="Prrafodelista"/>
        <w:spacing w:after="0" w:line="276" w:lineRule="auto"/>
        <w:ind w:left="1025" w:firstLine="0"/>
        <w:rPr>
          <w:rFonts w:ascii="Arial" w:hAnsi="Arial" w:cs="Arial"/>
          <w:sz w:val="24"/>
          <w:szCs w:val="24"/>
        </w:rPr>
      </w:pPr>
    </w:p>
    <w:p w14:paraId="1556E0DD" w14:textId="77777777" w:rsidR="00AD1D38" w:rsidRPr="00AD1D38" w:rsidRDefault="00AD1D38" w:rsidP="00AD1D38">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bookmarkStart w:id="6" w:name="_Hlk129274646"/>
      <w:bookmarkStart w:id="7" w:name="_Hlk129272773"/>
      <w:r w:rsidRPr="00AD1D38">
        <w:rPr>
          <w:rFonts w:ascii="Arial" w:hAnsi="Arial" w:cs="Arial"/>
          <w:b/>
          <w:color w:val="000000" w:themeColor="text1"/>
          <w:sz w:val="24"/>
          <w:szCs w:val="24"/>
        </w:rPr>
        <w:t xml:space="preserve">Integración y rotación de las Presidencias de las Comisiones Permanentes del Consejo General de este Instituto. </w:t>
      </w:r>
      <w:r w:rsidRPr="00AD1D38">
        <w:rPr>
          <w:rFonts w:ascii="Arial" w:hAnsi="Arial" w:cs="Arial"/>
          <w:bCs/>
          <w:color w:val="000000" w:themeColor="text1"/>
          <w:sz w:val="24"/>
          <w:szCs w:val="24"/>
        </w:rPr>
        <w:t>Por Acuerdo número IEEPCO-CG-86/2022</w:t>
      </w:r>
      <w:r w:rsidRPr="00AD1D38">
        <w:rPr>
          <w:rStyle w:val="Refdenotaalpie"/>
          <w:rFonts w:ascii="Arial" w:hAnsi="Arial" w:cs="Arial"/>
          <w:bCs/>
          <w:color w:val="000000" w:themeColor="text1"/>
          <w:sz w:val="24"/>
          <w:szCs w:val="24"/>
        </w:rPr>
        <w:footnoteReference w:id="18"/>
      </w:r>
      <w:r w:rsidRPr="00AD1D38">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6"/>
      <w:r w:rsidRPr="00AD1D38">
        <w:rPr>
          <w:rFonts w:ascii="Arial" w:hAnsi="Arial" w:cs="Arial"/>
          <w:bCs/>
          <w:color w:val="000000" w:themeColor="text1"/>
          <w:sz w:val="24"/>
          <w:szCs w:val="24"/>
        </w:rPr>
        <w:t xml:space="preserve">. </w:t>
      </w:r>
    </w:p>
    <w:p w14:paraId="40FD4ADD" w14:textId="77777777" w:rsidR="00AD1D38" w:rsidRPr="00AD1D38" w:rsidRDefault="00AD1D38" w:rsidP="00AD1D38">
      <w:pPr>
        <w:pStyle w:val="Prrafodelista"/>
        <w:spacing w:before="120" w:after="0" w:line="276" w:lineRule="auto"/>
        <w:ind w:left="426" w:right="0" w:firstLine="0"/>
        <w:rPr>
          <w:rFonts w:ascii="Arial" w:hAnsi="Arial" w:cs="Arial"/>
          <w:color w:val="auto"/>
          <w:sz w:val="24"/>
          <w:szCs w:val="24"/>
        </w:rPr>
      </w:pPr>
    </w:p>
    <w:p w14:paraId="502DCC30" w14:textId="77777777" w:rsidR="00AD1D38" w:rsidRPr="00AD1D38" w:rsidRDefault="00AD1D38" w:rsidP="00AD1D38">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AD1D38">
        <w:rPr>
          <w:rFonts w:ascii="Arial" w:hAnsi="Arial" w:cs="Arial"/>
          <w:b/>
          <w:color w:val="000000" w:themeColor="text1"/>
          <w:sz w:val="24"/>
          <w:szCs w:val="24"/>
        </w:rPr>
        <w:t xml:space="preserve">Instalación de la Comisión Permanente de Sistemas Normativos Indígenas. </w:t>
      </w:r>
      <w:r w:rsidRPr="00AD1D38">
        <w:rPr>
          <w:rFonts w:ascii="Arial" w:hAnsi="Arial" w:cs="Arial"/>
          <w:bCs/>
          <w:color w:val="000000" w:themeColor="text1"/>
          <w:sz w:val="24"/>
          <w:szCs w:val="24"/>
        </w:rPr>
        <w:t>El 25 de noviembre de 2022</w:t>
      </w:r>
      <w:r w:rsidRPr="00AD1D38">
        <w:rPr>
          <w:rStyle w:val="Refdenotaalpie"/>
          <w:rFonts w:ascii="Arial" w:hAnsi="Arial" w:cs="Arial"/>
          <w:bCs/>
          <w:color w:val="000000" w:themeColor="text1"/>
          <w:sz w:val="24"/>
          <w:szCs w:val="24"/>
        </w:rPr>
        <w:footnoteReference w:id="19"/>
      </w:r>
      <w:r w:rsidRPr="00AD1D38">
        <w:rPr>
          <w:rFonts w:ascii="Arial" w:hAnsi="Arial" w:cs="Arial"/>
          <w:bCs/>
          <w:color w:val="000000" w:themeColor="text1"/>
          <w:sz w:val="24"/>
          <w:szCs w:val="24"/>
        </w:rPr>
        <w:t xml:space="preserve">, se realizó la sesión de instalación de la Comisión Permanente de Sistemas Normativos Indígenas integrada por </w:t>
      </w:r>
      <w:r w:rsidRPr="00AD1D38">
        <w:rPr>
          <w:rFonts w:ascii="Arial" w:hAnsi="Arial" w:cs="Arial"/>
          <w:color w:val="auto"/>
          <w:sz w:val="24"/>
          <w:szCs w:val="24"/>
        </w:rPr>
        <w:t xml:space="preserve">la Consejera Electoral Jessica Jazibe Hernández García, </w:t>
      </w:r>
      <w:proofErr w:type="gramStart"/>
      <w:r w:rsidRPr="00AD1D38">
        <w:rPr>
          <w:rFonts w:ascii="Arial" w:hAnsi="Arial" w:cs="Arial"/>
          <w:color w:val="auto"/>
          <w:sz w:val="24"/>
          <w:szCs w:val="24"/>
        </w:rPr>
        <w:t>la  Consejera</w:t>
      </w:r>
      <w:proofErr w:type="gramEnd"/>
      <w:r w:rsidRPr="00AD1D38">
        <w:rPr>
          <w:rFonts w:ascii="Arial" w:hAnsi="Arial" w:cs="Arial"/>
          <w:color w:val="auto"/>
          <w:sz w:val="24"/>
          <w:szCs w:val="24"/>
        </w:rPr>
        <w:t xml:space="preserve"> Presidenta Elizabeth Sánchez González y el Consejero Electoral Wilfrido Lulio Almaraz Santibáñez.</w:t>
      </w:r>
    </w:p>
    <w:bookmarkEnd w:id="7"/>
    <w:p w14:paraId="16F32C81" w14:textId="77777777"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66C76DAC"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 xml:space="preserve">PRIMERA. Competencia. </w:t>
      </w:r>
      <w:r w:rsidR="00F808D5"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F808D5">
        <w:rPr>
          <w:rFonts w:ascii="Arial" w:hAnsi="Arial" w:cs="Arial"/>
          <w:color w:val="000000" w:themeColor="text1"/>
          <w:sz w:val="24"/>
          <w:szCs w:val="24"/>
        </w:rPr>
        <w:t xml:space="preserve">; articulo 42, numeral 9, de la </w:t>
      </w:r>
      <w:r w:rsidR="00F808D5" w:rsidRPr="00F72E98">
        <w:rPr>
          <w:rFonts w:ascii="Arial" w:hAnsi="Arial" w:cs="Arial"/>
          <w:color w:val="000000" w:themeColor="text1"/>
          <w:sz w:val="24"/>
          <w:szCs w:val="24"/>
        </w:rPr>
        <w:t>Ley de Instituciones</w:t>
      </w:r>
      <w:r w:rsidR="00F808D5">
        <w:rPr>
          <w:rFonts w:ascii="Arial" w:hAnsi="Arial" w:cs="Arial"/>
          <w:color w:val="000000" w:themeColor="text1"/>
          <w:sz w:val="24"/>
          <w:szCs w:val="24"/>
        </w:rPr>
        <w:t xml:space="preserve"> </w:t>
      </w:r>
      <w:r w:rsidR="00F808D5" w:rsidRPr="00F72E98">
        <w:rPr>
          <w:rFonts w:ascii="Arial" w:hAnsi="Arial" w:cs="Arial"/>
          <w:color w:val="000000" w:themeColor="text1"/>
          <w:sz w:val="24"/>
          <w:szCs w:val="24"/>
        </w:rPr>
        <w:t>y Procedimientos Electorales del Estado de Oaxaca</w:t>
      </w:r>
      <w:r w:rsidR="00F808D5">
        <w:rPr>
          <w:rFonts w:ascii="Arial" w:hAnsi="Arial" w:cs="Arial"/>
          <w:color w:val="000000" w:themeColor="text1"/>
          <w:sz w:val="24"/>
          <w:szCs w:val="24"/>
        </w:rPr>
        <w:t xml:space="preserve">, así como </w:t>
      </w:r>
      <w:r w:rsidR="00F808D5" w:rsidRPr="0051502D">
        <w:rPr>
          <w:rFonts w:ascii="Arial" w:hAnsi="Arial" w:cs="Arial"/>
          <w:color w:val="000000" w:themeColor="text1"/>
          <w:sz w:val="24"/>
          <w:szCs w:val="24"/>
        </w:rPr>
        <w:t xml:space="preserve">los artículos 4, numeral 1, inciso a); 6; 14, 15 numeral 2; y 17 del Reglamento de Comisiones del Consejo General, </w:t>
      </w:r>
      <w:r w:rsidR="00F808D5" w:rsidRPr="00F72E98">
        <w:rPr>
          <w:rFonts w:ascii="Arial" w:hAnsi="Arial" w:cs="Arial"/>
          <w:color w:val="000000" w:themeColor="text1"/>
          <w:sz w:val="24"/>
          <w:szCs w:val="24"/>
        </w:rPr>
        <w:t>el Instituto Estatal Electoral y de Participación Ciudadana de Oaxaca, está a cargo de las elecciones locales, por tal razón, est</w:t>
      </w:r>
      <w:r w:rsidR="00F808D5">
        <w:rPr>
          <w:rFonts w:ascii="Arial" w:hAnsi="Arial" w:cs="Arial"/>
          <w:color w:val="000000" w:themeColor="text1"/>
          <w:sz w:val="24"/>
          <w:szCs w:val="24"/>
        </w:rPr>
        <w:t>a</w:t>
      </w:r>
      <w:r w:rsidR="00F808D5" w:rsidRPr="00F72E98">
        <w:rPr>
          <w:rFonts w:ascii="Arial" w:hAnsi="Arial" w:cs="Arial"/>
          <w:color w:val="000000" w:themeColor="text1"/>
          <w:sz w:val="24"/>
          <w:szCs w:val="24"/>
        </w:rPr>
        <w:t xml:space="preserve"> </w:t>
      </w:r>
      <w:r w:rsidR="00F808D5" w:rsidRPr="00317C81">
        <w:rPr>
          <w:rFonts w:ascii="Arial" w:hAnsi="Arial" w:cs="Arial"/>
          <w:color w:val="000000" w:themeColor="text1"/>
          <w:sz w:val="24"/>
          <w:szCs w:val="24"/>
        </w:rPr>
        <w:t xml:space="preserve">Comisión Permanente de Sistemas Normativos Indígenas </w:t>
      </w:r>
      <w:r w:rsidR="00F808D5">
        <w:rPr>
          <w:rFonts w:ascii="Arial" w:hAnsi="Arial" w:cs="Arial"/>
          <w:color w:val="000000" w:themeColor="text1"/>
          <w:sz w:val="24"/>
          <w:szCs w:val="24"/>
        </w:rPr>
        <w:t xml:space="preserve">(CPSNI) </w:t>
      </w:r>
      <w:r w:rsidR="00F808D5"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808D5" w:rsidRPr="00F72E98">
        <w:rPr>
          <w:rFonts w:ascii="Arial" w:hAnsi="Arial" w:cs="Arial"/>
          <w:color w:val="000000" w:themeColor="text1"/>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lastRenderedPageBreak/>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0"/>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1"/>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B259AD3" w14:textId="77777777" w:rsidR="00167F99" w:rsidRPr="00F72E98" w:rsidRDefault="00167F99" w:rsidP="00167F99">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727331EE" w:rsidR="009F0ADE" w:rsidRPr="003B6A42" w:rsidRDefault="00167F99" w:rsidP="00167F99">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1E0D1B">
        <w:rPr>
          <w:rFonts w:ascii="Arial" w:hAnsi="Arial" w:cs="Arial"/>
          <w:color w:val="000000" w:themeColor="text1"/>
          <w:sz w:val="24"/>
          <w:szCs w:val="24"/>
        </w:rPr>
        <w:t xml:space="preserve">a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3B6A42">
        <w:rPr>
          <w:rFonts w:ascii="Arial" w:hAnsi="Arial" w:cs="Arial"/>
          <w:sz w:val="24"/>
          <w:szCs w:val="24"/>
        </w:rPr>
        <w:t>:</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0921C008"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 xml:space="preserve">La paridad de </w:t>
      </w:r>
      <w:r w:rsidR="00942878" w:rsidRPr="003B6A42">
        <w:rPr>
          <w:rFonts w:ascii="Arial" w:hAnsi="Arial" w:cs="Arial"/>
          <w:sz w:val="24"/>
          <w:szCs w:val="24"/>
        </w:rPr>
        <w:t>género</w:t>
      </w:r>
      <w:r w:rsidRPr="003B6A42">
        <w:rPr>
          <w:rFonts w:ascii="Arial" w:hAnsi="Arial" w:cs="Arial"/>
          <w:sz w:val="24"/>
          <w:szCs w:val="24"/>
        </w:rPr>
        <w:t xml:space="preserve"> y que no hubo violencia </w:t>
      </w:r>
      <w:r w:rsidR="00942878" w:rsidRPr="003B6A42">
        <w:rPr>
          <w:rFonts w:ascii="Arial" w:hAnsi="Arial" w:cs="Arial"/>
          <w:sz w:val="24"/>
          <w:szCs w:val="24"/>
        </w:rPr>
        <w:t>política</w:t>
      </w:r>
      <w:r w:rsidRPr="003B6A42">
        <w:rPr>
          <w:rFonts w:ascii="Arial" w:hAnsi="Arial" w:cs="Arial"/>
          <w:sz w:val="24"/>
          <w:szCs w:val="24"/>
        </w:rPr>
        <w:t xml:space="preserve"> contra las mujeres en </w:t>
      </w:r>
      <w:r w:rsidR="00942878" w:rsidRPr="003B6A42">
        <w:rPr>
          <w:rFonts w:ascii="Arial" w:hAnsi="Arial" w:cs="Arial"/>
          <w:sz w:val="24"/>
          <w:szCs w:val="24"/>
        </w:rPr>
        <w:t>razón</w:t>
      </w:r>
      <w:r w:rsidRPr="003B6A42">
        <w:rPr>
          <w:rFonts w:ascii="Arial" w:hAnsi="Arial" w:cs="Arial"/>
          <w:sz w:val="24"/>
          <w:szCs w:val="24"/>
        </w:rPr>
        <w:t xml:space="preserve"> de </w:t>
      </w:r>
      <w:r w:rsidR="00942878" w:rsidRPr="003B6A42">
        <w:rPr>
          <w:rFonts w:ascii="Arial" w:hAnsi="Arial" w:cs="Arial"/>
          <w:sz w:val="24"/>
          <w:szCs w:val="24"/>
        </w:rPr>
        <w:t>género</w:t>
      </w:r>
      <w:r w:rsidRPr="003B6A42">
        <w:rPr>
          <w:rFonts w:ascii="Arial" w:hAnsi="Arial" w:cs="Arial"/>
          <w:sz w:val="24"/>
          <w:szCs w:val="24"/>
        </w:rPr>
        <w:t>;</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lastRenderedPageBreak/>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1A609774" w:rsidR="0010483A" w:rsidRPr="003B6A42" w:rsidRDefault="0010483A"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bookmarkStart w:id="10" w:name="_Hlk94891042"/>
      <w:r w:rsidRPr="003B6A42">
        <w:rPr>
          <w:rFonts w:ascii="Arial" w:hAnsi="Arial" w:cs="Arial"/>
          <w:sz w:val="24"/>
          <w:szCs w:val="24"/>
        </w:rPr>
        <w:t xml:space="preserve">Incluso, a </w:t>
      </w:r>
      <w:r w:rsidRPr="00AD1D38">
        <w:rPr>
          <w:rFonts w:ascii="Arial" w:hAnsi="Arial" w:cs="Arial"/>
          <w:i/>
          <w:iCs/>
          <w:sz w:val="24"/>
          <w:szCs w:val="24"/>
        </w:rPr>
        <w:t>“</w:t>
      </w:r>
      <w:r w:rsidRPr="00AD1D38">
        <w:rPr>
          <w:rFonts w:ascii="Arial" w:hAnsi="Arial" w:cs="Arial"/>
          <w:i/>
          <w:iCs/>
          <w:sz w:val="24"/>
          <w:szCs w:val="24"/>
          <w:lang w:val="es-ES_tradnl"/>
        </w:rPr>
        <w:t xml:space="preserve">tomar en consideración las características propias que diferencian a los miembros de los Pueblos </w:t>
      </w:r>
      <w:r w:rsidR="00C67503" w:rsidRPr="00AD1D38">
        <w:rPr>
          <w:rFonts w:ascii="Arial" w:hAnsi="Arial" w:cs="Arial"/>
          <w:i/>
          <w:iCs/>
          <w:sz w:val="24"/>
          <w:szCs w:val="24"/>
          <w:lang w:val="es-ES_tradnl"/>
        </w:rPr>
        <w:t>indígenas</w:t>
      </w:r>
      <w:r w:rsidRPr="00AD1D38">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AD1D38">
        <w:rPr>
          <w:rStyle w:val="Refdenotaalpie"/>
          <w:rFonts w:ascii="Arial" w:hAnsi="Arial" w:cs="Arial"/>
          <w:i/>
          <w:iCs/>
          <w:sz w:val="24"/>
          <w:szCs w:val="24"/>
          <w:lang w:val="es-ES_tradnl"/>
        </w:rPr>
        <w:footnoteReference w:id="22"/>
      </w:r>
      <w:r w:rsidRPr="00AD1D38">
        <w:rPr>
          <w:rFonts w:ascii="Arial" w:hAnsi="Arial" w:cs="Arial"/>
          <w:i/>
          <w:iCs/>
          <w:sz w:val="24"/>
          <w:szCs w:val="24"/>
          <w:lang w:val="es-ES_tradnl"/>
        </w:rPr>
        <w:t xml:space="preserve">, </w:t>
      </w:r>
      <w:r w:rsidRPr="00AD1D38">
        <w:rPr>
          <w:rFonts w:ascii="Arial" w:hAnsi="Arial" w:cs="Arial"/>
          <w:sz w:val="24"/>
          <w:szCs w:val="24"/>
          <w:lang w:val="es-ES_tradnl"/>
        </w:rPr>
        <w:t>lo cual es concordante con el artículo 8.1 del Convenio 169 de la Organización Internacional del Trabajo (OIT).</w:t>
      </w:r>
      <w:bookmarkEnd w:id="10"/>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3"/>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2"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w:t>
      </w:r>
      <w:r w:rsidRPr="003B6A42">
        <w:rPr>
          <w:rFonts w:ascii="Arial" w:hAnsi="Arial" w:cs="Arial"/>
          <w:i/>
          <w:iCs/>
          <w:sz w:val="24"/>
          <w:szCs w:val="24"/>
        </w:rPr>
        <w:lastRenderedPageBreak/>
        <w:t>en los tratados internacionales. Asimismo, entre ambos sistemas se establecen vías de comunicación, esto es, procedimientos para que los actos celebrados en cada uno de ellos tengan efectos jurídicos en el otro.”</w:t>
      </w:r>
    </w:p>
    <w:bookmarkEnd w:id="12"/>
    <w:p w14:paraId="0BF95A91" w14:textId="553580F2"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Por otra parte, ha sido criterio de</w:t>
      </w:r>
      <w:r w:rsidR="002804BC">
        <w:rPr>
          <w:rFonts w:ascii="Arial" w:hAnsi="Arial" w:cs="Arial"/>
          <w:color w:val="auto"/>
          <w:sz w:val="24"/>
          <w:szCs w:val="24"/>
        </w:rPr>
        <w:t>l</w:t>
      </w:r>
      <w:r w:rsidRPr="003B6A42">
        <w:rPr>
          <w:rFonts w:ascii="Arial" w:hAnsi="Arial" w:cs="Arial"/>
          <w:color w:val="auto"/>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27ADBE7" w14:textId="64A95E36" w:rsidR="00CA4283" w:rsidRPr="003B6A42" w:rsidRDefault="00CA4283" w:rsidP="003C520D">
      <w:pPr>
        <w:spacing w:line="276" w:lineRule="auto"/>
        <w:ind w:left="284"/>
        <w:rPr>
          <w:rFonts w:ascii="Arial" w:hAnsi="Arial" w:cs="Arial"/>
          <w:color w:val="auto"/>
          <w:sz w:val="24"/>
          <w:szCs w:val="24"/>
          <w:lang w:val="es-ES_tradnl"/>
        </w:rPr>
      </w:pPr>
      <w:r>
        <w:rPr>
          <w:rFonts w:ascii="Arial" w:hAnsi="Arial" w:cs="Arial"/>
          <w:color w:val="auto"/>
          <w:sz w:val="24"/>
          <w:szCs w:val="24"/>
          <w:lang w:val="es-ES_tradnl"/>
        </w:rPr>
        <w:t>A</w:t>
      </w:r>
      <w:r w:rsidRPr="00CA4283">
        <w:rPr>
          <w:rFonts w:ascii="Arial" w:hAnsi="Arial" w:cs="Arial"/>
          <w:color w:val="auto"/>
          <w:sz w:val="24"/>
          <w:szCs w:val="24"/>
          <w:lang w:val="es-ES_tradnl"/>
        </w:rPr>
        <w:t>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w:t>
      </w:r>
      <w:r w:rsidR="00167F99">
        <w:rPr>
          <w:rFonts w:ascii="Arial" w:hAnsi="Arial" w:cs="Arial"/>
          <w:color w:val="auto"/>
          <w:sz w:val="24"/>
          <w:szCs w:val="24"/>
          <w:lang w:val="es-ES_tradnl"/>
        </w:rPr>
        <w:t xml:space="preserve"> </w:t>
      </w:r>
      <w:r w:rsidRPr="00CA4283">
        <w:rPr>
          <w:rFonts w:ascii="Arial" w:hAnsi="Arial" w:cs="Arial"/>
          <w:color w:val="auto"/>
          <w:sz w:val="24"/>
          <w:szCs w:val="24"/>
          <w:lang w:val="es-ES_tradnl"/>
        </w:rPr>
        <w:t>de</w:t>
      </w:r>
      <w:r w:rsidR="00167F99">
        <w:rPr>
          <w:rFonts w:ascii="Arial" w:hAnsi="Arial" w:cs="Arial"/>
          <w:color w:val="auto"/>
          <w:sz w:val="24"/>
          <w:szCs w:val="24"/>
          <w:lang w:val="es-ES_tradnl"/>
        </w:rPr>
        <w:t xml:space="preserve"> </w:t>
      </w:r>
      <w:r w:rsidRPr="00CA4283">
        <w:rPr>
          <w:rFonts w:ascii="Arial" w:hAnsi="Arial" w:cs="Arial"/>
          <w:color w:val="auto"/>
          <w:sz w:val="24"/>
          <w:szCs w:val="24"/>
          <w:lang w:val="es-ES_tradnl"/>
        </w:rPr>
        <w:t>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0FCE2D04"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r w:rsidR="00167F99" w:rsidRPr="00F72E98">
        <w:rPr>
          <w:rFonts w:ascii="Arial" w:hAnsi="Arial" w:cs="Arial"/>
          <w:color w:val="000000" w:themeColor="text1"/>
          <w:sz w:val="24"/>
          <w:szCs w:val="24"/>
        </w:rPr>
        <w:t>est</w:t>
      </w:r>
      <w:r w:rsidR="00167F99">
        <w:rPr>
          <w:rFonts w:ascii="Arial" w:hAnsi="Arial" w:cs="Arial"/>
          <w:color w:val="000000" w:themeColor="text1"/>
          <w:sz w:val="24"/>
          <w:szCs w:val="24"/>
        </w:rPr>
        <w:t>a</w:t>
      </w:r>
      <w:r w:rsidR="00167F99" w:rsidRPr="00F72E98">
        <w:rPr>
          <w:rFonts w:ascii="Arial" w:hAnsi="Arial" w:cs="Arial"/>
          <w:color w:val="000000" w:themeColor="text1"/>
          <w:sz w:val="24"/>
          <w:szCs w:val="24"/>
        </w:rPr>
        <w:t xml:space="preserve"> </w:t>
      </w:r>
      <w:r w:rsidR="00167F99">
        <w:rPr>
          <w:rFonts w:ascii="Arial" w:hAnsi="Arial" w:cs="Arial"/>
          <w:color w:val="000000" w:themeColor="text1"/>
          <w:sz w:val="24"/>
          <w:szCs w:val="24"/>
        </w:rPr>
        <w:t>Comisión Permanente de Sistemas Normativos Indígenas</w:t>
      </w:r>
      <w:r w:rsidR="00167F99" w:rsidRPr="00F72E98" w:rsidDel="007D32A2">
        <w:rPr>
          <w:rFonts w:ascii="Arial" w:hAnsi="Arial" w:cs="Arial"/>
          <w:color w:val="000000" w:themeColor="text1"/>
          <w:sz w:val="24"/>
          <w:szCs w:val="24"/>
        </w:rPr>
        <w:t xml:space="preserve"> </w:t>
      </w:r>
      <w:r w:rsidR="00167F99">
        <w:rPr>
          <w:rFonts w:ascii="Arial" w:hAnsi="Arial" w:cs="Arial"/>
          <w:color w:val="000000" w:themeColor="text1"/>
          <w:sz w:val="24"/>
          <w:szCs w:val="24"/>
        </w:rPr>
        <w:t xml:space="preserve">(CPSNI)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09415F">
        <w:rPr>
          <w:rFonts w:ascii="Arial" w:hAnsi="Arial" w:cs="Arial"/>
          <w:sz w:val="24"/>
          <w:szCs w:val="24"/>
        </w:rPr>
        <w:t>5 de noviembre de 2022</w:t>
      </w:r>
      <w:r w:rsidRPr="003B6A42">
        <w:rPr>
          <w:rFonts w:ascii="Arial" w:hAnsi="Arial" w:cs="Arial"/>
          <w:sz w:val="24"/>
          <w:szCs w:val="24"/>
        </w:rPr>
        <w:t xml:space="preserve">, en el municipio de </w:t>
      </w:r>
      <w:r w:rsidR="0009415F">
        <w:rPr>
          <w:rFonts w:ascii="Arial" w:hAnsi="Arial" w:cs="Arial"/>
          <w:color w:val="000000" w:themeColor="text1"/>
          <w:sz w:val="24"/>
          <w:szCs w:val="24"/>
        </w:rPr>
        <w:t xml:space="preserve">Santiago </w:t>
      </w:r>
      <w:proofErr w:type="spellStart"/>
      <w:r w:rsidR="0009415F">
        <w:rPr>
          <w:rFonts w:ascii="Arial" w:hAnsi="Arial" w:cs="Arial"/>
          <w:color w:val="000000" w:themeColor="text1"/>
          <w:sz w:val="24"/>
          <w:szCs w:val="24"/>
        </w:rPr>
        <w:t>Miltepec</w:t>
      </w:r>
      <w:proofErr w:type="spellEnd"/>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7777777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3B6A42"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51D526A0" w14:textId="27D232D1" w:rsidR="0009415F" w:rsidRPr="0009415F" w:rsidRDefault="0009415F" w:rsidP="009447D0">
      <w:pPr>
        <w:spacing w:after="120" w:line="276" w:lineRule="auto"/>
        <w:ind w:left="567" w:right="0" w:firstLine="0"/>
        <w:rPr>
          <w:rFonts w:ascii="Arial" w:hAnsi="Arial" w:cs="Arial"/>
          <w:sz w:val="24"/>
          <w:szCs w:val="24"/>
        </w:rPr>
      </w:pPr>
      <w:r w:rsidRPr="0009415F">
        <w:rPr>
          <w:rFonts w:ascii="Arial" w:hAnsi="Arial" w:cs="Arial"/>
          <w:sz w:val="24"/>
          <w:szCs w:val="24"/>
        </w:rPr>
        <w:t>Previo a la elección se realiza una Asamblea, bajo las reglas siguientes:</w:t>
      </w:r>
    </w:p>
    <w:p w14:paraId="01B93D41" w14:textId="3A6F88EE" w:rsidR="00823E00" w:rsidRPr="00823E00" w:rsidRDefault="0009415F" w:rsidP="00823E00">
      <w:pPr>
        <w:pStyle w:val="Prrafodelista"/>
        <w:numPr>
          <w:ilvl w:val="0"/>
          <w:numId w:val="22"/>
        </w:numPr>
        <w:spacing w:after="120" w:line="276" w:lineRule="auto"/>
        <w:ind w:right="0"/>
        <w:rPr>
          <w:rFonts w:ascii="Arial" w:hAnsi="Arial" w:cs="Arial"/>
          <w:sz w:val="24"/>
          <w:szCs w:val="24"/>
        </w:rPr>
      </w:pPr>
      <w:r w:rsidRPr="00823E00">
        <w:rPr>
          <w:rFonts w:ascii="Arial" w:hAnsi="Arial" w:cs="Arial"/>
          <w:sz w:val="24"/>
          <w:szCs w:val="24"/>
        </w:rPr>
        <w:t xml:space="preserve">La Autoridad Municipal en funciones realiza la convocatoria. </w:t>
      </w:r>
    </w:p>
    <w:p w14:paraId="75F19BD2" w14:textId="50F3D0DB" w:rsidR="00823E00" w:rsidRPr="00823E00" w:rsidRDefault="0009415F" w:rsidP="00823E00">
      <w:pPr>
        <w:pStyle w:val="Prrafodelista"/>
        <w:numPr>
          <w:ilvl w:val="0"/>
          <w:numId w:val="22"/>
        </w:numPr>
        <w:spacing w:after="120" w:line="276" w:lineRule="auto"/>
        <w:ind w:right="0"/>
        <w:rPr>
          <w:rFonts w:ascii="Arial" w:hAnsi="Arial" w:cs="Arial"/>
          <w:sz w:val="24"/>
          <w:szCs w:val="24"/>
        </w:rPr>
      </w:pPr>
      <w:r w:rsidRPr="00823E00">
        <w:rPr>
          <w:rFonts w:ascii="Arial" w:hAnsi="Arial" w:cs="Arial"/>
          <w:sz w:val="24"/>
          <w:szCs w:val="24"/>
        </w:rPr>
        <w:t xml:space="preserve">Participan en la Asamblea previa ciudadanos y ciudadanas originarias del municipio que habitan en la cabecera y en la Agencia de Policía, así como personas avecindadas y radicadas fuera de la comunidad. </w:t>
      </w:r>
    </w:p>
    <w:p w14:paraId="69135275" w14:textId="306CA336" w:rsidR="0009415F" w:rsidRPr="00823E00" w:rsidRDefault="0009415F" w:rsidP="00823E00">
      <w:pPr>
        <w:spacing w:after="120" w:line="276" w:lineRule="auto"/>
        <w:ind w:left="567" w:right="0" w:firstLine="0"/>
        <w:rPr>
          <w:rFonts w:ascii="Arial" w:hAnsi="Arial" w:cs="Arial"/>
          <w:sz w:val="24"/>
          <w:szCs w:val="24"/>
        </w:rPr>
      </w:pPr>
      <w:r w:rsidRPr="00823E00">
        <w:rPr>
          <w:rFonts w:ascii="Arial" w:hAnsi="Arial" w:cs="Arial"/>
          <w:sz w:val="24"/>
          <w:szCs w:val="24"/>
        </w:rPr>
        <w:t>III.</w:t>
      </w:r>
      <w:r w:rsidR="00823E00">
        <w:rPr>
          <w:rFonts w:ascii="Arial" w:hAnsi="Arial" w:cs="Arial"/>
          <w:sz w:val="24"/>
          <w:szCs w:val="24"/>
        </w:rPr>
        <w:tab/>
      </w:r>
      <w:r w:rsidRPr="00823E00">
        <w:rPr>
          <w:rFonts w:ascii="Arial" w:hAnsi="Arial" w:cs="Arial"/>
          <w:sz w:val="24"/>
          <w:szCs w:val="24"/>
        </w:rPr>
        <w:t>El tema más importante que se aborda es sensibilizar y asegurar la participación de toda la ciudadanía en la Asamblea de Elección.</w:t>
      </w:r>
    </w:p>
    <w:p w14:paraId="7E8798B6" w14:textId="7937B478" w:rsidR="003A4D98"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lastRenderedPageBreak/>
        <w:t xml:space="preserve">B) ASAMBLEA DE ELECCIÓN </w:t>
      </w:r>
    </w:p>
    <w:p w14:paraId="5FF0E76F" w14:textId="77777777" w:rsidR="0009415F" w:rsidRPr="0009415F" w:rsidRDefault="0009415F" w:rsidP="009447D0">
      <w:pPr>
        <w:spacing w:after="120" w:line="276" w:lineRule="auto"/>
        <w:ind w:left="305" w:right="0" w:firstLine="0"/>
        <w:rPr>
          <w:rFonts w:ascii="Arial" w:hAnsi="Arial" w:cs="Arial"/>
          <w:sz w:val="24"/>
          <w:szCs w:val="24"/>
        </w:rPr>
      </w:pPr>
      <w:r w:rsidRPr="0009415F">
        <w:rPr>
          <w:rFonts w:ascii="Arial" w:hAnsi="Arial" w:cs="Arial"/>
          <w:sz w:val="24"/>
          <w:szCs w:val="24"/>
        </w:rPr>
        <w:t xml:space="preserve">La elección de Autoridades se realiza conforme a las siguientes reglas: </w:t>
      </w:r>
    </w:p>
    <w:p w14:paraId="5C68CD5C" w14:textId="3B9B2F71" w:rsidR="0009415F" w:rsidRPr="0009415F" w:rsidRDefault="0009415F" w:rsidP="0009415F">
      <w:pPr>
        <w:pStyle w:val="Prrafodelista"/>
        <w:numPr>
          <w:ilvl w:val="0"/>
          <w:numId w:val="21"/>
        </w:numPr>
        <w:spacing w:after="120" w:line="276" w:lineRule="auto"/>
        <w:ind w:right="0"/>
        <w:rPr>
          <w:rFonts w:ascii="Arial" w:hAnsi="Arial" w:cs="Arial"/>
          <w:sz w:val="24"/>
          <w:szCs w:val="24"/>
        </w:rPr>
      </w:pPr>
      <w:r w:rsidRPr="0009415F">
        <w:rPr>
          <w:rFonts w:ascii="Arial" w:hAnsi="Arial" w:cs="Arial"/>
          <w:sz w:val="24"/>
          <w:szCs w:val="24"/>
        </w:rPr>
        <w:t>La Autoridad Municipal en funciones emite la convocatoria correspondiente.</w:t>
      </w:r>
    </w:p>
    <w:p w14:paraId="3C956203" w14:textId="646E7A80" w:rsidR="0009415F" w:rsidRPr="0009415F" w:rsidRDefault="0009415F" w:rsidP="0009415F">
      <w:pPr>
        <w:pStyle w:val="Prrafodelista"/>
        <w:numPr>
          <w:ilvl w:val="0"/>
          <w:numId w:val="21"/>
        </w:numPr>
        <w:spacing w:after="120" w:line="276" w:lineRule="auto"/>
        <w:ind w:right="0"/>
        <w:rPr>
          <w:rFonts w:ascii="Arial" w:hAnsi="Arial" w:cs="Arial"/>
          <w:sz w:val="24"/>
          <w:szCs w:val="24"/>
        </w:rPr>
      </w:pPr>
      <w:r w:rsidRPr="0009415F">
        <w:rPr>
          <w:rFonts w:ascii="Arial" w:hAnsi="Arial" w:cs="Arial"/>
          <w:sz w:val="24"/>
          <w:szCs w:val="24"/>
        </w:rPr>
        <w:t xml:space="preserve">La convocatoria se realiza por escrito, a través de citatorios que se entregan a los jefes (as) de familia, además se anuncia por micrófono; </w:t>
      </w:r>
    </w:p>
    <w:p w14:paraId="61B76135" w14:textId="30BA5DA4" w:rsidR="0009415F" w:rsidRPr="0009415F" w:rsidRDefault="0009415F" w:rsidP="0009415F">
      <w:pPr>
        <w:pStyle w:val="Prrafodelista"/>
        <w:numPr>
          <w:ilvl w:val="0"/>
          <w:numId w:val="21"/>
        </w:numPr>
        <w:spacing w:after="120" w:line="276" w:lineRule="auto"/>
        <w:ind w:right="0"/>
        <w:rPr>
          <w:rFonts w:ascii="Arial" w:hAnsi="Arial" w:cs="Arial"/>
          <w:sz w:val="24"/>
          <w:szCs w:val="24"/>
        </w:rPr>
      </w:pPr>
      <w:r w:rsidRPr="0009415F">
        <w:rPr>
          <w:rFonts w:ascii="Arial" w:hAnsi="Arial" w:cs="Arial"/>
          <w:sz w:val="24"/>
          <w:szCs w:val="24"/>
        </w:rPr>
        <w:t xml:space="preserve">Se convoca a hombres y mujeres originarias del municipio habitantes del municipio y de la Agencia de Policía, personas avecindadas y radicadas fuera de la comunidad. </w:t>
      </w:r>
    </w:p>
    <w:p w14:paraId="05A84C3E" w14:textId="3841C170" w:rsidR="0009415F" w:rsidRPr="0009415F" w:rsidRDefault="0009415F" w:rsidP="0009415F">
      <w:pPr>
        <w:pStyle w:val="Prrafodelista"/>
        <w:numPr>
          <w:ilvl w:val="0"/>
          <w:numId w:val="21"/>
        </w:numPr>
        <w:spacing w:after="120" w:line="276" w:lineRule="auto"/>
        <w:ind w:right="0"/>
        <w:rPr>
          <w:rFonts w:ascii="Arial" w:hAnsi="Arial" w:cs="Arial"/>
          <w:sz w:val="24"/>
          <w:szCs w:val="24"/>
        </w:rPr>
      </w:pPr>
      <w:r w:rsidRPr="0009415F">
        <w:rPr>
          <w:rFonts w:ascii="Arial" w:hAnsi="Arial" w:cs="Arial"/>
          <w:sz w:val="24"/>
          <w:szCs w:val="24"/>
        </w:rPr>
        <w:t>La Asamblea Comunitaria tiene la finalidad de elegir a las Autoridades Municipales, se lleva a cabo en el corredor del Palacio Municipal que se encuentra en la cabecera del municipio.</w:t>
      </w:r>
    </w:p>
    <w:p w14:paraId="1CB58FE3" w14:textId="646D2058" w:rsidR="0009415F" w:rsidRPr="0009415F" w:rsidRDefault="0009415F" w:rsidP="0009415F">
      <w:pPr>
        <w:pStyle w:val="Prrafodelista"/>
        <w:numPr>
          <w:ilvl w:val="0"/>
          <w:numId w:val="21"/>
        </w:numPr>
        <w:spacing w:after="120" w:line="276" w:lineRule="auto"/>
        <w:ind w:right="0"/>
        <w:rPr>
          <w:rFonts w:ascii="Arial" w:hAnsi="Arial" w:cs="Arial"/>
          <w:sz w:val="24"/>
          <w:szCs w:val="24"/>
        </w:rPr>
      </w:pPr>
      <w:r w:rsidRPr="0009415F">
        <w:rPr>
          <w:rFonts w:ascii="Arial" w:hAnsi="Arial" w:cs="Arial"/>
          <w:sz w:val="24"/>
          <w:szCs w:val="24"/>
        </w:rPr>
        <w:t xml:space="preserve">Instalada la Asamblea se nombra una Mesa de los Debates que se encarga de presidir la elección. </w:t>
      </w:r>
    </w:p>
    <w:p w14:paraId="33A12CA0" w14:textId="28A97247" w:rsidR="0009415F" w:rsidRPr="0009415F" w:rsidRDefault="0009415F" w:rsidP="0009415F">
      <w:pPr>
        <w:pStyle w:val="Prrafodelista"/>
        <w:numPr>
          <w:ilvl w:val="0"/>
          <w:numId w:val="21"/>
        </w:numPr>
        <w:spacing w:after="120" w:line="276" w:lineRule="auto"/>
        <w:ind w:right="0"/>
        <w:rPr>
          <w:rFonts w:ascii="Arial" w:hAnsi="Arial" w:cs="Arial"/>
          <w:sz w:val="24"/>
          <w:szCs w:val="24"/>
        </w:rPr>
      </w:pPr>
      <w:r w:rsidRPr="0009415F">
        <w:rPr>
          <w:rFonts w:ascii="Arial" w:hAnsi="Arial" w:cs="Arial"/>
          <w:sz w:val="24"/>
          <w:szCs w:val="24"/>
        </w:rPr>
        <w:t xml:space="preserve">La elección del Ayuntamiento municipal se realiza en Asamblea Comunitaria, las candidatas y candidatos se presentan mediante ternas, la ciudadanía emite su voto a mano alzada. </w:t>
      </w:r>
    </w:p>
    <w:p w14:paraId="47906390" w14:textId="78A3CA8D" w:rsidR="0009415F" w:rsidRPr="0009415F" w:rsidRDefault="0009415F" w:rsidP="0009415F">
      <w:pPr>
        <w:pStyle w:val="Prrafodelista"/>
        <w:numPr>
          <w:ilvl w:val="0"/>
          <w:numId w:val="21"/>
        </w:numPr>
        <w:spacing w:after="120" w:line="276" w:lineRule="auto"/>
        <w:ind w:right="0"/>
        <w:rPr>
          <w:rFonts w:ascii="Arial" w:hAnsi="Arial" w:cs="Arial"/>
          <w:sz w:val="24"/>
          <w:szCs w:val="24"/>
        </w:rPr>
      </w:pPr>
      <w:r w:rsidRPr="0009415F">
        <w:rPr>
          <w:rFonts w:ascii="Arial" w:hAnsi="Arial" w:cs="Arial"/>
          <w:sz w:val="24"/>
          <w:szCs w:val="24"/>
        </w:rPr>
        <w:t xml:space="preserve">Participan en la elección, ciudadanos y ciudadanas originarias del municipio que viven en la cabecera municipal y en la Agencia de Policía, así como personas avecindadas y radicadas fuera de la comunidad, todas las personas participan con derecho a votar y ser votadas. </w:t>
      </w:r>
    </w:p>
    <w:p w14:paraId="36C278D8" w14:textId="66733561" w:rsidR="0009415F" w:rsidRPr="0009415F" w:rsidRDefault="0009415F" w:rsidP="0009415F">
      <w:pPr>
        <w:pStyle w:val="Prrafodelista"/>
        <w:numPr>
          <w:ilvl w:val="0"/>
          <w:numId w:val="21"/>
        </w:numPr>
        <w:spacing w:after="120" w:line="276" w:lineRule="auto"/>
        <w:ind w:right="0"/>
        <w:rPr>
          <w:rFonts w:ascii="Arial" w:hAnsi="Arial" w:cs="Arial"/>
          <w:sz w:val="24"/>
          <w:szCs w:val="24"/>
        </w:rPr>
      </w:pPr>
      <w:r w:rsidRPr="0009415F">
        <w:rPr>
          <w:rFonts w:ascii="Arial" w:hAnsi="Arial" w:cs="Arial"/>
          <w:sz w:val="24"/>
          <w:szCs w:val="24"/>
        </w:rPr>
        <w:t xml:space="preserve">Se levanta el Acta correspondiente en el que consta la integración del Ayuntamiento electo, en la que firman las Autoridades Municipales en funciones, mesa de los debates y la ciudadanía asistente. </w:t>
      </w:r>
    </w:p>
    <w:p w14:paraId="0A5A12C8" w14:textId="2A7F9BD1" w:rsidR="0009415F" w:rsidRPr="0009415F" w:rsidRDefault="0009415F" w:rsidP="0009415F">
      <w:pPr>
        <w:pStyle w:val="Prrafodelista"/>
        <w:numPr>
          <w:ilvl w:val="0"/>
          <w:numId w:val="21"/>
        </w:numPr>
        <w:spacing w:after="120" w:line="276" w:lineRule="auto"/>
        <w:ind w:right="0"/>
        <w:rPr>
          <w:rFonts w:ascii="Arial" w:hAnsi="Arial" w:cs="Arial"/>
          <w:sz w:val="24"/>
          <w:szCs w:val="24"/>
        </w:rPr>
      </w:pPr>
      <w:r w:rsidRPr="0009415F">
        <w:rPr>
          <w:rFonts w:ascii="Arial" w:hAnsi="Arial" w:cs="Arial"/>
          <w:sz w:val="24"/>
          <w:szCs w:val="24"/>
        </w:rPr>
        <w:t>La documentación se remite al Instituto Estatal Electoral y de Participación Ciudadana de Oaxaca.</w:t>
      </w:r>
    </w:p>
    <w:p w14:paraId="671EBC27" w14:textId="4849519B" w:rsidR="00C95009" w:rsidRPr="003B6A42" w:rsidRDefault="00062E67" w:rsidP="009447D0">
      <w:pPr>
        <w:spacing w:after="120" w:line="276" w:lineRule="auto"/>
        <w:ind w:left="305" w:right="0" w:firstLine="0"/>
        <w:rPr>
          <w:rFonts w:ascii="Arial" w:hAnsi="Arial" w:cs="Arial"/>
          <w:color w:val="auto"/>
          <w:sz w:val="24"/>
          <w:szCs w:val="24"/>
        </w:rPr>
      </w:pPr>
      <w:r>
        <w:rPr>
          <w:rFonts w:ascii="Arial" w:hAnsi="Arial" w:cs="Arial"/>
          <w:color w:val="auto"/>
          <w:sz w:val="24"/>
          <w:szCs w:val="24"/>
        </w:rPr>
        <w:t>Ahora bien</w:t>
      </w:r>
      <w:r w:rsidR="00C472B0" w:rsidRPr="003B6A42">
        <w:rPr>
          <w:rFonts w:ascii="Arial" w:hAnsi="Arial" w:cs="Arial"/>
          <w:color w:val="auto"/>
          <w:sz w:val="24"/>
          <w:szCs w:val="24"/>
        </w:rPr>
        <w:t>,</w:t>
      </w:r>
      <w:r w:rsidR="00C95009"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3B6A42">
        <w:rPr>
          <w:rFonts w:ascii="Arial" w:hAnsi="Arial" w:cs="Arial"/>
          <w:color w:val="auto"/>
          <w:sz w:val="24"/>
          <w:szCs w:val="24"/>
        </w:rPr>
        <w:t xml:space="preserve">contenidas en el Dictamen </w:t>
      </w:r>
      <w:r w:rsidR="007E0A08" w:rsidRPr="003B6A42">
        <w:rPr>
          <w:rFonts w:ascii="Arial" w:hAnsi="Arial" w:cs="Arial"/>
          <w:color w:val="auto"/>
          <w:sz w:val="24"/>
          <w:szCs w:val="24"/>
        </w:rPr>
        <w:t xml:space="preserve">número </w:t>
      </w:r>
      <w:r w:rsidR="006A6FA0" w:rsidRPr="003B6A42">
        <w:rPr>
          <w:rFonts w:ascii="Arial" w:hAnsi="Arial" w:cs="Arial"/>
          <w:color w:val="auto"/>
          <w:sz w:val="24"/>
          <w:szCs w:val="24"/>
        </w:rPr>
        <w:t>DESNI-IEEPCO-CAT-</w:t>
      </w:r>
      <w:r w:rsidR="0009415F">
        <w:rPr>
          <w:rFonts w:ascii="Arial" w:hAnsi="Arial" w:cs="Arial"/>
          <w:color w:val="auto"/>
          <w:sz w:val="24"/>
          <w:szCs w:val="24"/>
        </w:rPr>
        <w:t>270</w:t>
      </w:r>
      <w:r w:rsidR="006A6FA0" w:rsidRPr="003B6A42">
        <w:rPr>
          <w:rFonts w:ascii="Arial" w:hAnsi="Arial" w:cs="Arial"/>
          <w:color w:val="auto"/>
          <w:sz w:val="24"/>
          <w:szCs w:val="24"/>
        </w:rPr>
        <w:t xml:space="preserve">/2022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09415F">
        <w:rPr>
          <w:rFonts w:ascii="Arial" w:hAnsi="Arial" w:cs="Arial"/>
          <w:color w:val="000000" w:themeColor="text1"/>
          <w:sz w:val="24"/>
          <w:szCs w:val="24"/>
        </w:rPr>
        <w:t xml:space="preserve">Santiago </w:t>
      </w:r>
      <w:proofErr w:type="spellStart"/>
      <w:r w:rsidR="0009415F">
        <w:rPr>
          <w:rFonts w:ascii="Arial" w:hAnsi="Arial" w:cs="Arial"/>
          <w:color w:val="000000" w:themeColor="text1"/>
          <w:sz w:val="24"/>
          <w:szCs w:val="24"/>
        </w:rPr>
        <w:t>Miltepec</w:t>
      </w:r>
      <w:proofErr w:type="spellEnd"/>
      <w:r w:rsidR="00063BE7" w:rsidRPr="003B6A42">
        <w:rPr>
          <w:rFonts w:ascii="Arial" w:hAnsi="Arial" w:cs="Arial"/>
          <w:color w:val="auto"/>
          <w:sz w:val="24"/>
          <w:szCs w:val="24"/>
        </w:rPr>
        <w:t>, Oaxaca.</w:t>
      </w:r>
      <w:r w:rsidR="00753AF6">
        <w:rPr>
          <w:rFonts w:ascii="Arial" w:hAnsi="Arial" w:cs="Arial"/>
          <w:color w:val="auto"/>
          <w:sz w:val="24"/>
          <w:szCs w:val="24"/>
        </w:rPr>
        <w:t xml:space="preserve">     </w:t>
      </w:r>
      <w:r w:rsidR="00C95009" w:rsidRPr="003B6A42">
        <w:rPr>
          <w:rFonts w:ascii="Arial" w:hAnsi="Arial" w:cs="Arial"/>
          <w:color w:val="auto"/>
          <w:sz w:val="24"/>
          <w:szCs w:val="24"/>
        </w:rPr>
        <w:t xml:space="preserve"> </w:t>
      </w:r>
    </w:p>
    <w:p w14:paraId="2EE3D3E5" w14:textId="2D5B2768" w:rsidR="004D33DF" w:rsidRPr="003B6A42" w:rsidRDefault="00634A5C" w:rsidP="009447D0">
      <w:pPr>
        <w:spacing w:after="120" w:line="276" w:lineRule="auto"/>
        <w:ind w:right="0"/>
        <w:rPr>
          <w:rFonts w:ascii="Arial" w:hAnsi="Arial" w:cs="Arial"/>
          <w:sz w:val="24"/>
          <w:szCs w:val="24"/>
        </w:rPr>
      </w:pPr>
      <w:r w:rsidRPr="00823E00">
        <w:rPr>
          <w:rFonts w:ascii="Arial" w:hAnsi="Arial" w:cs="Arial"/>
          <w:color w:val="000000" w:themeColor="text1"/>
          <w:sz w:val="24"/>
          <w:szCs w:val="24"/>
        </w:rPr>
        <w:t>Es</w:t>
      </w:r>
      <w:r w:rsidR="00232899" w:rsidRPr="00823E00">
        <w:rPr>
          <w:rFonts w:ascii="Arial" w:hAnsi="Arial" w:cs="Arial"/>
          <w:color w:val="000000" w:themeColor="text1"/>
          <w:sz w:val="24"/>
          <w:szCs w:val="24"/>
        </w:rPr>
        <w:t>to</w:t>
      </w:r>
      <w:r w:rsidRPr="00823E00">
        <w:rPr>
          <w:rFonts w:ascii="Arial" w:hAnsi="Arial" w:cs="Arial"/>
          <w:color w:val="000000" w:themeColor="text1"/>
          <w:sz w:val="24"/>
          <w:szCs w:val="24"/>
        </w:rPr>
        <w:t xml:space="preserve"> </w:t>
      </w:r>
      <w:r w:rsidR="00802D5B" w:rsidRPr="00823E00">
        <w:rPr>
          <w:rFonts w:ascii="Arial" w:hAnsi="Arial" w:cs="Arial"/>
          <w:color w:val="000000" w:themeColor="text1"/>
          <w:sz w:val="24"/>
          <w:szCs w:val="24"/>
        </w:rPr>
        <w:t xml:space="preserve">es </w:t>
      </w:r>
      <w:r w:rsidRPr="00823E00">
        <w:rPr>
          <w:rFonts w:ascii="Arial" w:hAnsi="Arial" w:cs="Arial"/>
          <w:color w:val="000000" w:themeColor="text1"/>
          <w:sz w:val="24"/>
          <w:szCs w:val="24"/>
        </w:rPr>
        <w:t xml:space="preserve">así porque, </w:t>
      </w:r>
      <w:r w:rsidR="00A452B1" w:rsidRPr="00823E00">
        <w:rPr>
          <w:rFonts w:ascii="Arial" w:hAnsi="Arial" w:cs="Arial"/>
          <w:color w:val="000000" w:themeColor="text1"/>
          <w:sz w:val="24"/>
          <w:szCs w:val="24"/>
        </w:rPr>
        <w:t xml:space="preserve">la convocatoria </w:t>
      </w:r>
      <w:r w:rsidR="004D33DF" w:rsidRPr="00823E00">
        <w:rPr>
          <w:rFonts w:ascii="Arial" w:hAnsi="Arial" w:cs="Arial"/>
          <w:color w:val="000000" w:themeColor="text1"/>
          <w:sz w:val="24"/>
          <w:szCs w:val="24"/>
        </w:rPr>
        <w:t xml:space="preserve">fue emitida por la autoridad en funciones, y </w:t>
      </w:r>
      <w:r w:rsidR="00800A28" w:rsidRPr="00823E00">
        <w:rPr>
          <w:rFonts w:ascii="Arial" w:hAnsi="Arial" w:cs="Arial"/>
          <w:color w:val="000000" w:themeColor="text1"/>
          <w:sz w:val="24"/>
          <w:szCs w:val="24"/>
        </w:rPr>
        <w:t xml:space="preserve">se dio a conocer </w:t>
      </w:r>
      <w:r w:rsidR="00681306" w:rsidRPr="00823E00">
        <w:rPr>
          <w:rFonts w:ascii="Arial" w:hAnsi="Arial" w:cs="Arial"/>
          <w:color w:val="000000" w:themeColor="text1"/>
          <w:sz w:val="24"/>
          <w:szCs w:val="24"/>
        </w:rPr>
        <w:t xml:space="preserve">a </w:t>
      </w:r>
      <w:r w:rsidR="004D33DF" w:rsidRPr="00823E00">
        <w:rPr>
          <w:rFonts w:ascii="Arial" w:hAnsi="Arial" w:cs="Arial"/>
          <w:color w:val="000000" w:themeColor="text1"/>
          <w:sz w:val="24"/>
          <w:szCs w:val="24"/>
        </w:rPr>
        <w:t xml:space="preserve">la comunidad </w:t>
      </w:r>
      <w:r w:rsidR="00800A28" w:rsidRPr="00823E00">
        <w:rPr>
          <w:rFonts w:ascii="Arial" w:hAnsi="Arial" w:cs="Arial"/>
          <w:color w:val="000000" w:themeColor="text1"/>
          <w:sz w:val="24"/>
          <w:szCs w:val="24"/>
        </w:rPr>
        <w:t>a través</w:t>
      </w:r>
      <w:r w:rsidR="00157877" w:rsidRPr="00823E00">
        <w:rPr>
          <w:rFonts w:ascii="Arial" w:hAnsi="Arial" w:cs="Arial"/>
          <w:color w:val="000000" w:themeColor="text1"/>
          <w:sz w:val="24"/>
          <w:szCs w:val="24"/>
        </w:rPr>
        <w:t xml:space="preserve"> </w:t>
      </w:r>
      <w:r w:rsidR="00823E00">
        <w:rPr>
          <w:rFonts w:ascii="Arial" w:hAnsi="Arial" w:cs="Arial"/>
          <w:color w:val="000000" w:themeColor="text1"/>
          <w:sz w:val="24"/>
          <w:szCs w:val="24"/>
        </w:rPr>
        <w:t xml:space="preserve">de </w:t>
      </w:r>
      <w:r w:rsidR="004D33DF" w:rsidRPr="00823E00">
        <w:rPr>
          <w:rFonts w:ascii="Arial" w:hAnsi="Arial" w:cs="Arial"/>
          <w:color w:val="000000" w:themeColor="text1"/>
          <w:sz w:val="24"/>
          <w:szCs w:val="24"/>
        </w:rPr>
        <w:t>citatorios entregados</w:t>
      </w:r>
      <w:r w:rsidR="000B1001" w:rsidRPr="00823E00">
        <w:rPr>
          <w:rFonts w:ascii="Arial" w:hAnsi="Arial" w:cs="Arial"/>
          <w:color w:val="000000" w:themeColor="text1"/>
          <w:sz w:val="24"/>
          <w:szCs w:val="24"/>
        </w:rPr>
        <w:t xml:space="preserve"> a </w:t>
      </w:r>
      <w:r w:rsidR="00753AF6">
        <w:rPr>
          <w:rFonts w:ascii="Arial" w:hAnsi="Arial" w:cs="Arial"/>
          <w:color w:val="000000" w:themeColor="text1"/>
          <w:sz w:val="24"/>
          <w:szCs w:val="24"/>
        </w:rPr>
        <w:t>los jefes de familia</w:t>
      </w:r>
      <w:r w:rsidR="00E75729" w:rsidRPr="00823E00">
        <w:rPr>
          <w:rFonts w:ascii="Arial" w:hAnsi="Arial" w:cs="Arial"/>
          <w:color w:val="000000" w:themeColor="text1"/>
          <w:sz w:val="24"/>
          <w:szCs w:val="24"/>
        </w:rPr>
        <w:t xml:space="preserve">, </w:t>
      </w:r>
      <w:r w:rsidR="004D33DF" w:rsidRPr="00823E00">
        <w:rPr>
          <w:rFonts w:ascii="Arial" w:hAnsi="Arial" w:cs="Arial"/>
          <w:color w:val="000000" w:themeColor="text1"/>
          <w:sz w:val="24"/>
          <w:szCs w:val="24"/>
        </w:rPr>
        <w:t xml:space="preserve">así </w:t>
      </w:r>
      <w:r w:rsidR="000B1001" w:rsidRPr="00823E00">
        <w:rPr>
          <w:rFonts w:ascii="Arial" w:hAnsi="Arial" w:cs="Arial"/>
          <w:color w:val="000000" w:themeColor="text1"/>
          <w:sz w:val="24"/>
          <w:szCs w:val="24"/>
        </w:rPr>
        <w:t xml:space="preserve">mismo </w:t>
      </w:r>
      <w:r w:rsidR="000B1001" w:rsidRPr="003B6A42">
        <w:rPr>
          <w:rFonts w:ascii="Arial" w:hAnsi="Arial" w:cs="Arial"/>
          <w:sz w:val="24"/>
          <w:szCs w:val="24"/>
        </w:rPr>
        <w:t>se realiz</w:t>
      </w:r>
      <w:r w:rsidR="00017CBE" w:rsidRPr="003B6A42">
        <w:rPr>
          <w:rFonts w:ascii="Arial" w:hAnsi="Arial" w:cs="Arial"/>
          <w:sz w:val="24"/>
          <w:szCs w:val="24"/>
        </w:rPr>
        <w:t xml:space="preserve">ó </w:t>
      </w:r>
      <w:r w:rsidR="0055327A">
        <w:rPr>
          <w:rFonts w:ascii="Arial" w:hAnsi="Arial" w:cs="Arial"/>
          <w:sz w:val="24"/>
          <w:szCs w:val="24"/>
        </w:rPr>
        <w:t xml:space="preserve">el perifoneo </w:t>
      </w:r>
      <w:r w:rsidR="004D33DF" w:rsidRPr="003B6A42">
        <w:rPr>
          <w:rFonts w:ascii="Arial" w:hAnsi="Arial" w:cs="Arial"/>
          <w:sz w:val="24"/>
          <w:szCs w:val="24"/>
        </w:rPr>
        <w:t xml:space="preserve">de la convocatoria </w:t>
      </w:r>
      <w:r w:rsidR="0055327A">
        <w:rPr>
          <w:rFonts w:ascii="Arial" w:hAnsi="Arial" w:cs="Arial"/>
          <w:sz w:val="24"/>
          <w:szCs w:val="24"/>
        </w:rPr>
        <w:t xml:space="preserve">a </w:t>
      </w:r>
      <w:r w:rsidR="004D33DF" w:rsidRPr="003B6A42">
        <w:rPr>
          <w:rFonts w:ascii="Arial" w:hAnsi="Arial" w:cs="Arial"/>
          <w:sz w:val="24"/>
          <w:szCs w:val="24"/>
        </w:rPr>
        <w:t>la comunidad</w:t>
      </w:r>
      <w:r w:rsidR="0055327A">
        <w:rPr>
          <w:rFonts w:ascii="Arial" w:hAnsi="Arial" w:cs="Arial"/>
          <w:sz w:val="24"/>
          <w:szCs w:val="24"/>
        </w:rPr>
        <w:t xml:space="preserve"> los días 28, 29 y 30 de octubre de 2022</w:t>
      </w:r>
      <w:r w:rsidR="004D33DF" w:rsidRPr="003B6A42">
        <w:rPr>
          <w:rFonts w:ascii="Arial" w:hAnsi="Arial" w:cs="Arial"/>
          <w:sz w:val="24"/>
          <w:szCs w:val="24"/>
        </w:rPr>
        <w:t xml:space="preserve">, </w:t>
      </w:r>
      <w:r w:rsidR="00E95392" w:rsidRPr="003B6A42">
        <w:rPr>
          <w:rFonts w:ascii="Arial" w:hAnsi="Arial" w:cs="Arial"/>
          <w:sz w:val="24"/>
          <w:szCs w:val="24"/>
        </w:rPr>
        <w:t xml:space="preserve">como consta en el informe remitido por el </w:t>
      </w:r>
      <w:proofErr w:type="gramStart"/>
      <w:r w:rsidR="000B1001" w:rsidRPr="003B6A42">
        <w:rPr>
          <w:rFonts w:ascii="Arial" w:hAnsi="Arial" w:cs="Arial"/>
          <w:sz w:val="24"/>
          <w:szCs w:val="24"/>
        </w:rPr>
        <w:t>P</w:t>
      </w:r>
      <w:r w:rsidR="00E95392" w:rsidRPr="003B6A42">
        <w:rPr>
          <w:rFonts w:ascii="Arial" w:hAnsi="Arial" w:cs="Arial"/>
          <w:sz w:val="24"/>
          <w:szCs w:val="24"/>
        </w:rPr>
        <w:t>residente</w:t>
      </w:r>
      <w:proofErr w:type="gramEnd"/>
      <w:r w:rsidR="00E95392" w:rsidRPr="003B6A42">
        <w:rPr>
          <w:rFonts w:ascii="Arial" w:hAnsi="Arial" w:cs="Arial"/>
          <w:sz w:val="24"/>
          <w:szCs w:val="24"/>
        </w:rPr>
        <w:t xml:space="preserve"> </w:t>
      </w:r>
      <w:r w:rsidR="000B1001" w:rsidRPr="003B6A42">
        <w:rPr>
          <w:rFonts w:ascii="Arial" w:hAnsi="Arial" w:cs="Arial"/>
          <w:sz w:val="24"/>
          <w:szCs w:val="24"/>
        </w:rPr>
        <w:t>M</w:t>
      </w:r>
      <w:r w:rsidR="00E95392" w:rsidRPr="003B6A42">
        <w:rPr>
          <w:rFonts w:ascii="Arial" w:hAnsi="Arial" w:cs="Arial"/>
          <w:sz w:val="24"/>
          <w:szCs w:val="24"/>
        </w:rPr>
        <w:t xml:space="preserve">unicipal, </w:t>
      </w:r>
      <w:r w:rsidR="00E95392" w:rsidRPr="003B6A42">
        <w:rPr>
          <w:rFonts w:ascii="Arial" w:eastAsia="Arial" w:hAnsi="Arial" w:cs="Arial"/>
          <w:sz w:val="24"/>
          <w:szCs w:val="24"/>
        </w:rPr>
        <w:t xml:space="preserve">cumpliendo con lo previsto en el Dictamen que identifica el método de elección del </w:t>
      </w:r>
      <w:r w:rsidR="00017CBE" w:rsidRPr="003B6A42">
        <w:rPr>
          <w:rFonts w:ascii="Arial" w:eastAsia="Arial" w:hAnsi="Arial" w:cs="Arial"/>
          <w:sz w:val="24"/>
          <w:szCs w:val="24"/>
        </w:rPr>
        <w:t>M</w:t>
      </w:r>
      <w:r w:rsidR="00E95392" w:rsidRPr="003B6A42">
        <w:rPr>
          <w:rFonts w:ascii="Arial" w:eastAsia="Arial" w:hAnsi="Arial" w:cs="Arial"/>
          <w:sz w:val="24"/>
          <w:szCs w:val="24"/>
        </w:rPr>
        <w:t>unicipio que se analiza, otorgando certeza y legalidad del acto</w:t>
      </w:r>
      <w:r w:rsidR="004D33DF" w:rsidRPr="003B6A42">
        <w:rPr>
          <w:rFonts w:ascii="Arial" w:hAnsi="Arial" w:cs="Arial"/>
          <w:sz w:val="24"/>
          <w:szCs w:val="24"/>
        </w:rPr>
        <w:t>.</w:t>
      </w:r>
    </w:p>
    <w:p w14:paraId="0C2EAF25" w14:textId="0B0D1E63" w:rsidR="00ED43BB" w:rsidRPr="003B6A42" w:rsidRDefault="0007701F" w:rsidP="009447D0">
      <w:pPr>
        <w:spacing w:after="120" w:line="276" w:lineRule="auto"/>
        <w:ind w:right="0"/>
        <w:rPr>
          <w:rFonts w:ascii="Arial" w:hAnsi="Arial" w:cs="Arial"/>
          <w:sz w:val="24"/>
          <w:szCs w:val="24"/>
        </w:rPr>
      </w:pPr>
      <w:r w:rsidRPr="003B6A42">
        <w:rPr>
          <w:rFonts w:ascii="Arial" w:hAnsi="Arial" w:cs="Arial"/>
          <w:sz w:val="24"/>
          <w:szCs w:val="24"/>
        </w:rPr>
        <w:lastRenderedPageBreak/>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9A5DD4" w:rsidRPr="003B6A42">
        <w:rPr>
          <w:rFonts w:ascii="Arial" w:hAnsi="Arial" w:cs="Arial"/>
          <w:sz w:val="24"/>
          <w:szCs w:val="24"/>
        </w:rPr>
        <w:t xml:space="preserve"> </w:t>
      </w:r>
      <w:r w:rsidR="00F511A0" w:rsidRPr="003B6A42">
        <w:rPr>
          <w:rFonts w:ascii="Arial" w:hAnsi="Arial" w:cs="Arial"/>
          <w:sz w:val="24"/>
          <w:szCs w:val="24"/>
        </w:rPr>
        <w:t xml:space="preserve">se </w:t>
      </w:r>
      <w:r w:rsidR="00634A5C" w:rsidRPr="003B6A42">
        <w:rPr>
          <w:rFonts w:ascii="Arial" w:hAnsi="Arial" w:cs="Arial"/>
          <w:sz w:val="24"/>
          <w:szCs w:val="24"/>
        </w:rPr>
        <w:t xml:space="preserve">declaró la existencia del quórum legal con </w:t>
      </w:r>
      <w:r w:rsidR="0009415F">
        <w:rPr>
          <w:rFonts w:ascii="Arial" w:hAnsi="Arial" w:cs="Arial"/>
          <w:b/>
          <w:bCs/>
          <w:sz w:val="24"/>
          <w:szCs w:val="24"/>
        </w:rPr>
        <w:t>169</w:t>
      </w:r>
      <w:r w:rsidR="00223335" w:rsidRPr="003B6A42">
        <w:rPr>
          <w:rFonts w:ascii="Arial" w:hAnsi="Arial" w:cs="Arial"/>
          <w:b/>
          <w:bCs/>
          <w:sz w:val="24"/>
          <w:szCs w:val="24"/>
        </w:rPr>
        <w:t xml:space="preserve"> asistentes</w:t>
      </w:r>
      <w:r w:rsidR="00AD6080" w:rsidRPr="003B6A42">
        <w:rPr>
          <w:rFonts w:ascii="Arial" w:hAnsi="Arial" w:cs="Arial"/>
          <w:sz w:val="24"/>
          <w:szCs w:val="24"/>
        </w:rPr>
        <w:t xml:space="preserve">, </w:t>
      </w:r>
      <w:r w:rsidR="0098657C" w:rsidRPr="003B6A42">
        <w:rPr>
          <w:rFonts w:ascii="Arial" w:hAnsi="Arial" w:cs="Arial"/>
          <w:sz w:val="24"/>
          <w:szCs w:val="24"/>
        </w:rPr>
        <w:t>de los cuales</w:t>
      </w:r>
      <w:r w:rsidR="00017CBE" w:rsidRPr="003B6A42">
        <w:rPr>
          <w:rFonts w:ascii="Arial" w:hAnsi="Arial" w:cs="Arial"/>
          <w:sz w:val="24"/>
          <w:szCs w:val="24"/>
        </w:rPr>
        <w:t xml:space="preserve"> </w:t>
      </w:r>
      <w:r w:rsidR="0009415F">
        <w:rPr>
          <w:rFonts w:ascii="Arial" w:hAnsi="Arial" w:cs="Arial"/>
          <w:b/>
          <w:bCs/>
          <w:color w:val="auto"/>
          <w:sz w:val="24"/>
          <w:szCs w:val="24"/>
        </w:rPr>
        <w:t xml:space="preserve">72 </w:t>
      </w:r>
      <w:r w:rsidR="0098657C" w:rsidRPr="003B6A42">
        <w:rPr>
          <w:rFonts w:ascii="Arial" w:hAnsi="Arial" w:cs="Arial"/>
          <w:b/>
          <w:bCs/>
          <w:color w:val="auto"/>
          <w:sz w:val="24"/>
          <w:szCs w:val="24"/>
        </w:rPr>
        <w:t xml:space="preserve">son </w:t>
      </w:r>
      <w:r w:rsidR="00017CBE" w:rsidRPr="003B6A42">
        <w:rPr>
          <w:rFonts w:ascii="Arial" w:hAnsi="Arial" w:cs="Arial"/>
          <w:b/>
          <w:bCs/>
          <w:color w:val="auto"/>
          <w:sz w:val="24"/>
          <w:szCs w:val="24"/>
        </w:rPr>
        <w:t>hombr</w:t>
      </w:r>
      <w:r w:rsidR="00634A5C" w:rsidRPr="003B6A42">
        <w:rPr>
          <w:rFonts w:ascii="Arial" w:hAnsi="Arial" w:cs="Arial"/>
          <w:b/>
          <w:bCs/>
          <w:color w:val="auto"/>
          <w:sz w:val="24"/>
          <w:szCs w:val="24"/>
        </w:rPr>
        <w:t xml:space="preserve">es y </w:t>
      </w:r>
      <w:r w:rsidR="0009415F">
        <w:rPr>
          <w:rFonts w:ascii="Arial" w:hAnsi="Arial" w:cs="Arial"/>
          <w:b/>
          <w:bCs/>
          <w:color w:val="auto"/>
          <w:sz w:val="24"/>
          <w:szCs w:val="24"/>
        </w:rPr>
        <w:t xml:space="preserve">97 </w:t>
      </w:r>
      <w:r w:rsidR="00634A5C" w:rsidRPr="003B6A42">
        <w:rPr>
          <w:rFonts w:ascii="Arial" w:hAnsi="Arial" w:cs="Arial"/>
          <w:b/>
          <w:bCs/>
          <w:color w:val="auto"/>
          <w:sz w:val="24"/>
          <w:szCs w:val="24"/>
        </w:rPr>
        <w:t>mujeres</w:t>
      </w:r>
      <w:r w:rsidR="00CB2C20" w:rsidRPr="003B6A42">
        <w:rPr>
          <w:rFonts w:ascii="Arial" w:hAnsi="Arial" w:cs="Arial"/>
          <w:b/>
          <w:bCs/>
          <w:color w:val="auto"/>
          <w:sz w:val="24"/>
          <w:szCs w:val="24"/>
        </w:rPr>
        <w:t>,</w:t>
      </w:r>
      <w:r w:rsidR="00CB2C20" w:rsidRPr="003B6A42">
        <w:rPr>
          <w:rFonts w:ascii="Arial" w:hAnsi="Arial" w:cs="Arial"/>
          <w:color w:val="FF0000"/>
          <w:sz w:val="24"/>
          <w:szCs w:val="24"/>
        </w:rPr>
        <w:t xml:space="preserve"> </w:t>
      </w:r>
      <w:r w:rsidR="00E95392" w:rsidRPr="003B6A42">
        <w:rPr>
          <w:rFonts w:ascii="Arial" w:hAnsi="Arial" w:cs="Arial"/>
          <w:color w:val="auto"/>
          <w:sz w:val="24"/>
          <w:szCs w:val="24"/>
        </w:rPr>
        <w:t xml:space="preserve">acto seguido se </w:t>
      </w:r>
      <w:r w:rsidR="00E978B5" w:rsidRPr="003B6A42">
        <w:rPr>
          <w:rFonts w:ascii="Arial" w:hAnsi="Arial" w:cs="Arial"/>
          <w:color w:val="auto"/>
          <w:sz w:val="24"/>
          <w:szCs w:val="24"/>
        </w:rPr>
        <w:t>procedió</w:t>
      </w:r>
      <w:r w:rsidR="00E95392" w:rsidRPr="003B6A42">
        <w:rPr>
          <w:rFonts w:ascii="Arial" w:hAnsi="Arial" w:cs="Arial"/>
          <w:color w:val="auto"/>
          <w:sz w:val="24"/>
          <w:szCs w:val="24"/>
        </w:rPr>
        <w:t xml:space="preserve"> </w:t>
      </w:r>
      <w:r w:rsidR="00E978B5" w:rsidRPr="003B6A42">
        <w:rPr>
          <w:rFonts w:ascii="Arial" w:hAnsi="Arial" w:cs="Arial"/>
          <w:color w:val="auto"/>
          <w:sz w:val="24"/>
          <w:szCs w:val="24"/>
        </w:rPr>
        <w:t>con la instalación legal de la Asamblea</w:t>
      </w:r>
      <w:r w:rsidR="00E978B5" w:rsidRPr="003B6A42">
        <w:rPr>
          <w:rFonts w:ascii="Arial" w:hAnsi="Arial" w:cs="Arial"/>
          <w:color w:val="FF0000"/>
          <w:sz w:val="24"/>
          <w:szCs w:val="24"/>
        </w:rPr>
        <w:t xml:space="preserve"> </w:t>
      </w:r>
      <w:r w:rsidR="00E978B5" w:rsidRPr="003B6A42">
        <w:rPr>
          <w:rFonts w:ascii="Arial" w:hAnsi="Arial" w:cs="Arial"/>
          <w:sz w:val="24"/>
          <w:szCs w:val="24"/>
        </w:rPr>
        <w:t>por</w:t>
      </w:r>
      <w:r w:rsidR="000B1001" w:rsidRPr="003B6A42">
        <w:rPr>
          <w:rFonts w:ascii="Arial" w:hAnsi="Arial" w:cs="Arial"/>
          <w:sz w:val="24"/>
          <w:szCs w:val="24"/>
        </w:rPr>
        <w:t xml:space="preserve"> parte de</w:t>
      </w:r>
      <w:r w:rsidR="00CB2C20" w:rsidRPr="003B6A42">
        <w:rPr>
          <w:rFonts w:ascii="Arial" w:hAnsi="Arial" w:cs="Arial"/>
          <w:sz w:val="24"/>
          <w:szCs w:val="24"/>
        </w:rPr>
        <w:t xml:space="preserve">l </w:t>
      </w:r>
      <w:proofErr w:type="gramStart"/>
      <w:r w:rsidR="00CB2C20" w:rsidRPr="003B6A42">
        <w:rPr>
          <w:rFonts w:ascii="Arial" w:hAnsi="Arial" w:cs="Arial"/>
          <w:sz w:val="24"/>
          <w:szCs w:val="24"/>
        </w:rPr>
        <w:t>Presidente</w:t>
      </w:r>
      <w:proofErr w:type="gramEnd"/>
      <w:r w:rsidR="00CB2C20" w:rsidRPr="003B6A42">
        <w:rPr>
          <w:rFonts w:ascii="Arial" w:hAnsi="Arial" w:cs="Arial"/>
          <w:sz w:val="24"/>
          <w:szCs w:val="24"/>
        </w:rPr>
        <w:t xml:space="preserve"> </w:t>
      </w:r>
      <w:r w:rsidR="00380407" w:rsidRPr="003B6A42">
        <w:rPr>
          <w:rFonts w:ascii="Arial" w:hAnsi="Arial" w:cs="Arial"/>
          <w:sz w:val="24"/>
          <w:szCs w:val="24"/>
        </w:rPr>
        <w:t>Municipal</w:t>
      </w:r>
      <w:r w:rsidR="00942878">
        <w:rPr>
          <w:rFonts w:ascii="Arial" w:hAnsi="Arial" w:cs="Arial"/>
          <w:sz w:val="24"/>
          <w:szCs w:val="24"/>
        </w:rPr>
        <w:t xml:space="preserve">, </w:t>
      </w:r>
      <w:r w:rsidR="00E75729" w:rsidRPr="003B6A42">
        <w:rPr>
          <w:rFonts w:ascii="Arial" w:hAnsi="Arial" w:cs="Arial"/>
          <w:sz w:val="24"/>
          <w:szCs w:val="24"/>
        </w:rPr>
        <w:t xml:space="preserve"> </w:t>
      </w:r>
    </w:p>
    <w:p w14:paraId="56EEA4FB" w14:textId="5895D21F" w:rsidR="00F044D8" w:rsidRDefault="004C7A71" w:rsidP="001C3983">
      <w:pPr>
        <w:spacing w:after="120" w:line="276" w:lineRule="auto"/>
        <w:ind w:right="0"/>
        <w:rPr>
          <w:rFonts w:ascii="Arial" w:hAnsi="Arial" w:cs="Arial"/>
          <w:sz w:val="24"/>
          <w:szCs w:val="24"/>
        </w:rPr>
      </w:pPr>
      <w:r w:rsidRPr="003B6A42">
        <w:rPr>
          <w:rFonts w:ascii="Arial" w:hAnsi="Arial" w:cs="Arial"/>
          <w:sz w:val="24"/>
          <w:szCs w:val="24"/>
        </w:rPr>
        <w:t xml:space="preserve">Continuando con el desarrollo de la </w:t>
      </w:r>
      <w:r w:rsidR="00942878">
        <w:rPr>
          <w:rFonts w:ascii="Arial" w:hAnsi="Arial" w:cs="Arial"/>
          <w:sz w:val="24"/>
          <w:szCs w:val="24"/>
        </w:rPr>
        <w:t>A</w:t>
      </w:r>
      <w:r w:rsidRPr="003B6A42">
        <w:rPr>
          <w:rFonts w:ascii="Arial" w:hAnsi="Arial" w:cs="Arial"/>
          <w:sz w:val="24"/>
          <w:szCs w:val="24"/>
        </w:rPr>
        <w:t xml:space="preserve">samblea de elección </w:t>
      </w:r>
      <w:r w:rsidR="00942878">
        <w:rPr>
          <w:rFonts w:ascii="Arial" w:hAnsi="Arial" w:cs="Arial"/>
          <w:sz w:val="24"/>
          <w:szCs w:val="24"/>
        </w:rPr>
        <w:t>se procedió con el nombramiento de la Mesa de los Debates</w:t>
      </w:r>
      <w:r w:rsidR="0055327A">
        <w:rPr>
          <w:rFonts w:ascii="Arial" w:hAnsi="Arial" w:cs="Arial"/>
          <w:sz w:val="24"/>
          <w:szCs w:val="24"/>
        </w:rPr>
        <w:t xml:space="preserve">, quedando </w:t>
      </w:r>
      <w:r w:rsidR="002A56DB">
        <w:rPr>
          <w:rFonts w:ascii="Arial" w:hAnsi="Arial" w:cs="Arial"/>
          <w:sz w:val="24"/>
          <w:szCs w:val="24"/>
        </w:rPr>
        <w:t xml:space="preserve">integrado por un </w:t>
      </w:r>
      <w:proofErr w:type="gramStart"/>
      <w:r w:rsidR="002A56DB">
        <w:rPr>
          <w:rFonts w:ascii="Arial" w:hAnsi="Arial" w:cs="Arial"/>
          <w:sz w:val="24"/>
          <w:szCs w:val="24"/>
        </w:rPr>
        <w:t>Presidente</w:t>
      </w:r>
      <w:proofErr w:type="gramEnd"/>
      <w:r w:rsidR="002A56DB">
        <w:rPr>
          <w:rFonts w:ascii="Arial" w:hAnsi="Arial" w:cs="Arial"/>
          <w:sz w:val="24"/>
          <w:szCs w:val="24"/>
        </w:rPr>
        <w:t>, un Secretario, y tres Escrutadores.</w:t>
      </w:r>
    </w:p>
    <w:p w14:paraId="4EDADB48" w14:textId="202909AD" w:rsidR="006515D6" w:rsidRPr="00D21556" w:rsidRDefault="00F044D8" w:rsidP="001C3983">
      <w:pPr>
        <w:spacing w:after="120" w:line="276" w:lineRule="auto"/>
        <w:ind w:right="0"/>
        <w:rPr>
          <w:rFonts w:ascii="Arial" w:hAnsi="Arial" w:cs="Arial"/>
          <w:sz w:val="24"/>
          <w:szCs w:val="24"/>
        </w:rPr>
      </w:pPr>
      <w:r w:rsidRPr="00D21556">
        <w:rPr>
          <w:rFonts w:ascii="Arial" w:hAnsi="Arial" w:cs="Arial"/>
          <w:sz w:val="24"/>
          <w:szCs w:val="24"/>
        </w:rPr>
        <w:t xml:space="preserve">Una vez que se </w:t>
      </w:r>
      <w:r w:rsidR="00337E67" w:rsidRPr="00D21556">
        <w:rPr>
          <w:rFonts w:ascii="Arial" w:hAnsi="Arial" w:cs="Arial"/>
          <w:sz w:val="24"/>
          <w:szCs w:val="24"/>
        </w:rPr>
        <w:t>instaló</w:t>
      </w:r>
      <w:r w:rsidRPr="00D21556">
        <w:rPr>
          <w:rFonts w:ascii="Arial" w:hAnsi="Arial" w:cs="Arial"/>
          <w:sz w:val="24"/>
          <w:szCs w:val="24"/>
        </w:rPr>
        <w:t xml:space="preserve"> la </w:t>
      </w:r>
      <w:r w:rsidR="006E628C">
        <w:rPr>
          <w:rFonts w:ascii="Arial" w:hAnsi="Arial" w:cs="Arial"/>
          <w:sz w:val="24"/>
          <w:szCs w:val="24"/>
        </w:rPr>
        <w:t>M</w:t>
      </w:r>
      <w:r w:rsidRPr="00D21556">
        <w:rPr>
          <w:rFonts w:ascii="Arial" w:hAnsi="Arial" w:cs="Arial"/>
          <w:sz w:val="24"/>
          <w:szCs w:val="24"/>
        </w:rPr>
        <w:t xml:space="preserve">esa de los </w:t>
      </w:r>
      <w:r w:rsidR="006E628C">
        <w:rPr>
          <w:rFonts w:ascii="Arial" w:hAnsi="Arial" w:cs="Arial"/>
          <w:sz w:val="24"/>
          <w:szCs w:val="24"/>
        </w:rPr>
        <w:t>D</w:t>
      </w:r>
      <w:r w:rsidRPr="00D21556">
        <w:rPr>
          <w:rFonts w:ascii="Arial" w:hAnsi="Arial" w:cs="Arial"/>
          <w:sz w:val="24"/>
          <w:szCs w:val="24"/>
        </w:rPr>
        <w:t>ebates</w:t>
      </w:r>
      <w:r w:rsidR="006E628C">
        <w:rPr>
          <w:rFonts w:ascii="Arial" w:hAnsi="Arial" w:cs="Arial"/>
          <w:sz w:val="24"/>
          <w:szCs w:val="24"/>
        </w:rPr>
        <w:t>,</w:t>
      </w:r>
      <w:r w:rsidRPr="00D21556">
        <w:rPr>
          <w:rFonts w:ascii="Arial" w:hAnsi="Arial" w:cs="Arial"/>
          <w:sz w:val="24"/>
          <w:szCs w:val="24"/>
        </w:rPr>
        <w:t xml:space="preserve"> se procedió a determinar la forma en que se llevaría la elección de l</w:t>
      </w:r>
      <w:r w:rsidR="00CA4283">
        <w:rPr>
          <w:rFonts w:ascii="Arial" w:hAnsi="Arial" w:cs="Arial"/>
          <w:sz w:val="24"/>
          <w:szCs w:val="24"/>
        </w:rPr>
        <w:t xml:space="preserve">as </w:t>
      </w:r>
      <w:r w:rsidRPr="00D21556">
        <w:rPr>
          <w:rFonts w:ascii="Arial" w:hAnsi="Arial" w:cs="Arial"/>
          <w:sz w:val="24"/>
          <w:szCs w:val="24"/>
        </w:rPr>
        <w:t>con</w:t>
      </w:r>
      <w:r w:rsidR="00CA4283">
        <w:rPr>
          <w:rFonts w:ascii="Arial" w:hAnsi="Arial" w:cs="Arial"/>
          <w:sz w:val="24"/>
          <w:szCs w:val="24"/>
        </w:rPr>
        <w:t>c</w:t>
      </w:r>
      <w:r w:rsidRPr="00D21556">
        <w:rPr>
          <w:rFonts w:ascii="Arial" w:hAnsi="Arial" w:cs="Arial"/>
          <w:sz w:val="24"/>
          <w:szCs w:val="24"/>
        </w:rPr>
        <w:t>ejal</w:t>
      </w:r>
      <w:r w:rsidR="00CA4283">
        <w:rPr>
          <w:rFonts w:ascii="Arial" w:hAnsi="Arial" w:cs="Arial"/>
          <w:sz w:val="24"/>
          <w:szCs w:val="24"/>
        </w:rPr>
        <w:t>ía</w:t>
      </w:r>
      <w:r w:rsidRPr="00D21556">
        <w:rPr>
          <w:rFonts w:ascii="Arial" w:hAnsi="Arial" w:cs="Arial"/>
          <w:sz w:val="24"/>
          <w:szCs w:val="24"/>
        </w:rPr>
        <w:t xml:space="preserve">s municipales para el trienio 2023-2025, </w:t>
      </w:r>
      <w:r w:rsidR="00337E67" w:rsidRPr="00D21556">
        <w:rPr>
          <w:rFonts w:ascii="Arial" w:hAnsi="Arial" w:cs="Arial"/>
          <w:sz w:val="24"/>
          <w:szCs w:val="24"/>
        </w:rPr>
        <w:t xml:space="preserve">por lo que por mayoría de votos se aprobó </w:t>
      </w:r>
      <w:r w:rsidR="00CA4283">
        <w:rPr>
          <w:rFonts w:ascii="Arial" w:hAnsi="Arial" w:cs="Arial"/>
          <w:sz w:val="24"/>
          <w:szCs w:val="24"/>
        </w:rPr>
        <w:t xml:space="preserve">que </w:t>
      </w:r>
      <w:r w:rsidR="00337E67" w:rsidRPr="00D21556">
        <w:rPr>
          <w:rFonts w:ascii="Arial" w:hAnsi="Arial" w:cs="Arial"/>
          <w:sz w:val="24"/>
          <w:szCs w:val="24"/>
        </w:rPr>
        <w:t xml:space="preserve">el método de </w:t>
      </w:r>
      <w:r w:rsidR="00D21556" w:rsidRPr="00D21556">
        <w:rPr>
          <w:rFonts w:ascii="Arial" w:hAnsi="Arial" w:cs="Arial"/>
          <w:sz w:val="24"/>
          <w:szCs w:val="24"/>
        </w:rPr>
        <w:t>e</w:t>
      </w:r>
      <w:r w:rsidR="00337E67" w:rsidRPr="00D21556">
        <w:rPr>
          <w:rFonts w:ascii="Arial" w:hAnsi="Arial" w:cs="Arial"/>
          <w:sz w:val="24"/>
          <w:szCs w:val="24"/>
        </w:rPr>
        <w:t>lección</w:t>
      </w:r>
      <w:r w:rsidR="00CA4283">
        <w:rPr>
          <w:rFonts w:ascii="Arial" w:hAnsi="Arial" w:cs="Arial"/>
          <w:sz w:val="24"/>
          <w:szCs w:val="24"/>
        </w:rPr>
        <w:t xml:space="preserve"> sea</w:t>
      </w:r>
      <w:r w:rsidR="00337E67" w:rsidRPr="00D21556">
        <w:rPr>
          <w:rFonts w:ascii="Arial" w:hAnsi="Arial" w:cs="Arial"/>
          <w:sz w:val="24"/>
          <w:szCs w:val="24"/>
        </w:rPr>
        <w:t xml:space="preserve"> </w:t>
      </w:r>
      <w:r w:rsidR="002A56DB" w:rsidRPr="002A56DB">
        <w:rPr>
          <w:rFonts w:ascii="Arial" w:hAnsi="Arial" w:cs="Arial"/>
          <w:b/>
          <w:bCs/>
          <w:sz w:val="24"/>
          <w:szCs w:val="24"/>
        </w:rPr>
        <w:t xml:space="preserve">mediante </w:t>
      </w:r>
      <w:r w:rsidR="00337E67" w:rsidRPr="002A56DB">
        <w:rPr>
          <w:rFonts w:ascii="Arial" w:hAnsi="Arial" w:cs="Arial"/>
          <w:b/>
          <w:bCs/>
          <w:sz w:val="24"/>
          <w:szCs w:val="24"/>
        </w:rPr>
        <w:t xml:space="preserve"> terna</w:t>
      </w:r>
      <w:r w:rsidR="00CA4283">
        <w:rPr>
          <w:rFonts w:ascii="Arial" w:hAnsi="Arial" w:cs="Arial"/>
          <w:b/>
          <w:bCs/>
          <w:sz w:val="24"/>
          <w:szCs w:val="24"/>
        </w:rPr>
        <w:t xml:space="preserve"> y</w:t>
      </w:r>
      <w:r w:rsidR="00337E67" w:rsidRPr="002A56DB">
        <w:rPr>
          <w:rFonts w:ascii="Arial" w:hAnsi="Arial" w:cs="Arial"/>
          <w:b/>
          <w:bCs/>
          <w:sz w:val="24"/>
          <w:szCs w:val="24"/>
        </w:rPr>
        <w:t xml:space="preserve"> </w:t>
      </w:r>
      <w:r w:rsidR="002A56DB" w:rsidRPr="002A56DB">
        <w:rPr>
          <w:rFonts w:ascii="Arial" w:hAnsi="Arial" w:cs="Arial"/>
          <w:b/>
          <w:bCs/>
          <w:sz w:val="24"/>
          <w:szCs w:val="24"/>
        </w:rPr>
        <w:t xml:space="preserve">votación </w:t>
      </w:r>
      <w:r w:rsidR="00337E67" w:rsidRPr="002A56DB">
        <w:rPr>
          <w:rFonts w:ascii="Arial" w:hAnsi="Arial" w:cs="Arial"/>
          <w:b/>
          <w:bCs/>
          <w:sz w:val="24"/>
          <w:szCs w:val="24"/>
        </w:rPr>
        <w:t>a mano alzada</w:t>
      </w:r>
      <w:r w:rsidR="00337E67" w:rsidRPr="00D21556">
        <w:rPr>
          <w:rFonts w:ascii="Arial" w:hAnsi="Arial" w:cs="Arial"/>
          <w:sz w:val="24"/>
          <w:szCs w:val="24"/>
        </w:rPr>
        <w:t xml:space="preserve">, procediendo a dar comienzo con </w:t>
      </w:r>
      <w:r w:rsidR="006F6421" w:rsidRPr="00D21556">
        <w:rPr>
          <w:rFonts w:ascii="Arial" w:hAnsi="Arial" w:cs="Arial"/>
          <w:sz w:val="24"/>
          <w:szCs w:val="24"/>
        </w:rPr>
        <w:t xml:space="preserve">el cargo de la </w:t>
      </w:r>
      <w:r w:rsidR="008C5642" w:rsidRPr="00D21556">
        <w:rPr>
          <w:rFonts w:ascii="Arial" w:hAnsi="Arial" w:cs="Arial"/>
          <w:sz w:val="24"/>
          <w:szCs w:val="24"/>
        </w:rPr>
        <w:t>Presidencia</w:t>
      </w:r>
      <w:r w:rsidR="005B75C0" w:rsidRPr="00D21556">
        <w:rPr>
          <w:rFonts w:ascii="Arial" w:hAnsi="Arial" w:cs="Arial"/>
          <w:sz w:val="24"/>
          <w:szCs w:val="24"/>
        </w:rPr>
        <w:t xml:space="preserve">, </w:t>
      </w:r>
      <w:r w:rsidR="004D3252" w:rsidRPr="00D21556">
        <w:rPr>
          <w:rFonts w:ascii="Arial" w:hAnsi="Arial" w:cs="Arial"/>
          <w:sz w:val="24"/>
          <w:szCs w:val="24"/>
        </w:rPr>
        <w:t>Sindicatura</w:t>
      </w:r>
      <w:r w:rsidR="0052523F" w:rsidRPr="00D21556">
        <w:rPr>
          <w:rFonts w:ascii="Arial" w:hAnsi="Arial" w:cs="Arial"/>
          <w:sz w:val="24"/>
          <w:szCs w:val="24"/>
        </w:rPr>
        <w:t xml:space="preserve"> </w:t>
      </w:r>
      <w:r w:rsidR="005B75C0" w:rsidRPr="00D21556">
        <w:rPr>
          <w:rFonts w:ascii="Arial" w:hAnsi="Arial" w:cs="Arial"/>
          <w:sz w:val="24"/>
          <w:szCs w:val="24"/>
        </w:rPr>
        <w:t xml:space="preserve">y </w:t>
      </w:r>
      <w:r w:rsidR="00CA4283">
        <w:rPr>
          <w:rFonts w:ascii="Arial" w:hAnsi="Arial" w:cs="Arial"/>
          <w:sz w:val="24"/>
          <w:szCs w:val="24"/>
        </w:rPr>
        <w:t xml:space="preserve">Regiduría de </w:t>
      </w:r>
      <w:r w:rsidR="002A56DB">
        <w:rPr>
          <w:rFonts w:ascii="Arial" w:hAnsi="Arial" w:cs="Arial"/>
          <w:sz w:val="24"/>
          <w:szCs w:val="24"/>
        </w:rPr>
        <w:t>H</w:t>
      </w:r>
      <w:r w:rsidR="005B75C0" w:rsidRPr="00D21556">
        <w:rPr>
          <w:rFonts w:ascii="Arial" w:hAnsi="Arial" w:cs="Arial"/>
          <w:sz w:val="24"/>
          <w:szCs w:val="24"/>
        </w:rPr>
        <w:t>acienda</w:t>
      </w:r>
      <w:r w:rsidR="0098657C" w:rsidRPr="00D21556">
        <w:rPr>
          <w:rFonts w:ascii="Arial" w:hAnsi="Arial" w:cs="Arial"/>
          <w:sz w:val="24"/>
          <w:szCs w:val="24"/>
        </w:rPr>
        <w:t xml:space="preserve">, </w:t>
      </w:r>
      <w:r w:rsidR="005B75C0" w:rsidRPr="00D21556">
        <w:rPr>
          <w:rFonts w:ascii="Arial" w:hAnsi="Arial" w:cs="Arial"/>
          <w:sz w:val="24"/>
          <w:szCs w:val="24"/>
        </w:rPr>
        <w:t>y posteriormente se continuaría con las</w:t>
      </w:r>
      <w:r w:rsidR="00E978B5" w:rsidRPr="00D21556">
        <w:rPr>
          <w:rFonts w:ascii="Arial" w:hAnsi="Arial" w:cs="Arial"/>
          <w:sz w:val="24"/>
          <w:szCs w:val="24"/>
        </w:rPr>
        <w:t xml:space="preserve"> </w:t>
      </w:r>
      <w:r w:rsidR="00CA4283">
        <w:rPr>
          <w:rFonts w:ascii="Arial" w:hAnsi="Arial" w:cs="Arial"/>
          <w:sz w:val="24"/>
          <w:szCs w:val="24"/>
        </w:rPr>
        <w:t xml:space="preserve">demás </w:t>
      </w:r>
      <w:r w:rsidR="00E978B5" w:rsidRPr="00D21556">
        <w:rPr>
          <w:rFonts w:ascii="Arial" w:hAnsi="Arial" w:cs="Arial"/>
          <w:sz w:val="24"/>
          <w:szCs w:val="24"/>
        </w:rPr>
        <w:t>Regidurías</w:t>
      </w:r>
      <w:r w:rsidR="00692669" w:rsidRPr="00D21556">
        <w:rPr>
          <w:rFonts w:ascii="Arial" w:hAnsi="Arial" w:cs="Arial"/>
          <w:sz w:val="24"/>
          <w:szCs w:val="24"/>
        </w:rPr>
        <w:t>,</w:t>
      </w:r>
      <w:r w:rsidR="006F6421" w:rsidRPr="00D21556">
        <w:rPr>
          <w:rFonts w:ascii="Arial" w:hAnsi="Arial" w:cs="Arial"/>
          <w:sz w:val="24"/>
          <w:szCs w:val="24"/>
        </w:rPr>
        <w:t xml:space="preserve"> </w:t>
      </w:r>
      <w:r w:rsidR="0029278E" w:rsidRPr="00D21556">
        <w:rPr>
          <w:rFonts w:ascii="Arial" w:hAnsi="Arial" w:cs="Arial"/>
          <w:sz w:val="24"/>
          <w:szCs w:val="24"/>
        </w:rPr>
        <w:t xml:space="preserve">una vez realizado lo anterior y </w:t>
      </w:r>
      <w:r w:rsidR="00A74928" w:rsidRPr="00D21556">
        <w:rPr>
          <w:rFonts w:ascii="Arial" w:hAnsi="Arial" w:cs="Arial"/>
          <w:sz w:val="24"/>
          <w:szCs w:val="24"/>
        </w:rPr>
        <w:t>concluida la votación se obtuv</w:t>
      </w:r>
      <w:r w:rsidR="00692669" w:rsidRPr="00D21556">
        <w:rPr>
          <w:rFonts w:ascii="Arial" w:hAnsi="Arial" w:cs="Arial"/>
          <w:sz w:val="24"/>
          <w:szCs w:val="24"/>
        </w:rPr>
        <w:t>ieron</w:t>
      </w:r>
      <w:r w:rsidR="00A74928" w:rsidRPr="00D21556">
        <w:rPr>
          <w:rFonts w:ascii="Arial" w:hAnsi="Arial" w:cs="Arial"/>
          <w:sz w:val="24"/>
          <w:szCs w:val="24"/>
        </w:rPr>
        <w:t xml:space="preserve"> </w:t>
      </w:r>
      <w:r w:rsidR="00692669" w:rsidRPr="00D21556">
        <w:rPr>
          <w:rFonts w:ascii="Arial" w:hAnsi="Arial" w:cs="Arial"/>
          <w:sz w:val="24"/>
          <w:szCs w:val="24"/>
        </w:rPr>
        <w:t>los</w:t>
      </w:r>
      <w:r w:rsidR="006F6421" w:rsidRPr="00D21556">
        <w:rPr>
          <w:rFonts w:ascii="Arial" w:hAnsi="Arial" w:cs="Arial"/>
          <w:sz w:val="24"/>
          <w:szCs w:val="24"/>
        </w:rPr>
        <w:t xml:space="preserve"> </w:t>
      </w:r>
      <w:r w:rsidR="00634A5C" w:rsidRPr="00D21556">
        <w:rPr>
          <w:rFonts w:ascii="Arial" w:hAnsi="Arial" w:cs="Arial"/>
          <w:sz w:val="24"/>
          <w:szCs w:val="24"/>
        </w:rPr>
        <w:t>siguiente</w:t>
      </w:r>
      <w:r w:rsidR="00692669" w:rsidRPr="00D21556">
        <w:rPr>
          <w:rFonts w:ascii="Arial" w:hAnsi="Arial" w:cs="Arial"/>
          <w:sz w:val="24"/>
          <w:szCs w:val="24"/>
        </w:rPr>
        <w:t>s</w:t>
      </w:r>
      <w:r w:rsidR="00634A5C" w:rsidRPr="00D21556">
        <w:rPr>
          <w:rFonts w:ascii="Arial" w:hAnsi="Arial" w:cs="Arial"/>
          <w:sz w:val="24"/>
          <w:szCs w:val="24"/>
        </w:rPr>
        <w:t xml:space="preserve"> resultado</w:t>
      </w:r>
      <w:r w:rsidR="00692669" w:rsidRPr="00D21556">
        <w:rPr>
          <w:rFonts w:ascii="Arial" w:hAnsi="Arial" w:cs="Arial"/>
          <w:sz w:val="24"/>
          <w:szCs w:val="24"/>
        </w:rPr>
        <w:t>s</w:t>
      </w:r>
      <w:r w:rsidR="00634A5C" w:rsidRPr="00D21556">
        <w:rPr>
          <w:rFonts w:ascii="Arial" w:hAnsi="Arial" w:cs="Arial"/>
          <w:sz w:val="24"/>
          <w:szCs w:val="24"/>
        </w:rPr>
        <w:t>:</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8E2BB29" w14:textId="77777777" w:rsidTr="00F06E5A">
        <w:tc>
          <w:tcPr>
            <w:tcW w:w="6353" w:type="dxa"/>
            <w:gridSpan w:val="2"/>
            <w:shd w:val="clear" w:color="auto" w:fill="BFBFBF" w:themeFill="background1" w:themeFillShade="BF"/>
          </w:tcPr>
          <w:p w14:paraId="2FA4306E" w14:textId="7DEE9911"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r w:rsidR="005B75C0">
              <w:rPr>
                <w:rFonts w:ascii="Arial" w:hAnsi="Arial" w:cs="Arial"/>
                <w:b/>
                <w:bCs/>
                <w:sz w:val="20"/>
                <w:szCs w:val="20"/>
              </w:rPr>
              <w:t xml:space="preserve"> PROPIETARIO</w:t>
            </w:r>
            <w:r w:rsidR="000C3346">
              <w:rPr>
                <w:rFonts w:ascii="Arial" w:hAnsi="Arial" w:cs="Arial"/>
                <w:b/>
                <w:bCs/>
                <w:sz w:val="20"/>
                <w:szCs w:val="20"/>
              </w:rPr>
              <w:t>S</w:t>
            </w:r>
          </w:p>
        </w:tc>
      </w:tr>
      <w:tr w:rsidR="00F06E5A" w:rsidRPr="003B6A42" w14:paraId="3CC5C3D0" w14:textId="77777777" w:rsidTr="006A78BF">
        <w:tc>
          <w:tcPr>
            <w:tcW w:w="4361" w:type="dxa"/>
            <w:shd w:val="clear" w:color="auto" w:fill="BFBFBF" w:themeFill="background1" w:themeFillShade="BF"/>
          </w:tcPr>
          <w:p w14:paraId="3D32ED82" w14:textId="16CEC0C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5CE775B" w14:textId="3988E875"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64AD5355" w14:textId="77777777" w:rsidTr="006A78BF">
        <w:trPr>
          <w:trHeight w:val="287"/>
        </w:trPr>
        <w:tc>
          <w:tcPr>
            <w:tcW w:w="4361" w:type="dxa"/>
            <w:vAlign w:val="center"/>
          </w:tcPr>
          <w:p w14:paraId="09F5CFAB" w14:textId="7A4AC9F4" w:rsidR="00F06E5A" w:rsidRPr="00B807E4" w:rsidRDefault="005B75C0" w:rsidP="000C29CE">
            <w:pPr>
              <w:widowControl w:val="0"/>
              <w:spacing w:after="0" w:line="276" w:lineRule="auto"/>
              <w:ind w:left="0" w:firstLine="0"/>
              <w:jc w:val="left"/>
              <w:rPr>
                <w:rFonts w:ascii="Arial" w:hAnsi="Arial" w:cs="Arial"/>
                <w:sz w:val="20"/>
                <w:szCs w:val="20"/>
              </w:rPr>
            </w:pPr>
            <w:r w:rsidRPr="00B807E4">
              <w:rPr>
                <w:rFonts w:ascii="Arial" w:hAnsi="Arial" w:cs="Arial"/>
                <w:sz w:val="20"/>
                <w:szCs w:val="20"/>
              </w:rPr>
              <w:t>MIGUEL ÁNGEL V</w:t>
            </w:r>
            <w:r w:rsidR="00062E67">
              <w:rPr>
                <w:rFonts w:ascii="Arial" w:hAnsi="Arial" w:cs="Arial"/>
                <w:sz w:val="20"/>
                <w:szCs w:val="20"/>
              </w:rPr>
              <w:t>Á</w:t>
            </w:r>
            <w:r w:rsidRPr="00B807E4">
              <w:rPr>
                <w:rFonts w:ascii="Arial" w:hAnsi="Arial" w:cs="Arial"/>
                <w:sz w:val="20"/>
                <w:szCs w:val="20"/>
              </w:rPr>
              <w:t>ZQUEZ VILLAG</w:t>
            </w:r>
            <w:r w:rsidR="00062E67">
              <w:rPr>
                <w:rFonts w:ascii="Arial" w:hAnsi="Arial" w:cs="Arial"/>
                <w:sz w:val="20"/>
                <w:szCs w:val="20"/>
              </w:rPr>
              <w:t>Ó</w:t>
            </w:r>
            <w:r w:rsidRPr="00B807E4">
              <w:rPr>
                <w:rFonts w:ascii="Arial" w:hAnsi="Arial" w:cs="Arial"/>
                <w:sz w:val="20"/>
                <w:szCs w:val="20"/>
              </w:rPr>
              <w:t>MEZ</w:t>
            </w:r>
          </w:p>
        </w:tc>
        <w:tc>
          <w:tcPr>
            <w:tcW w:w="1992" w:type="dxa"/>
          </w:tcPr>
          <w:p w14:paraId="362C8313" w14:textId="2ACFA27D" w:rsidR="00F06E5A" w:rsidRPr="00B807E4" w:rsidRDefault="005B75C0" w:rsidP="009447D0">
            <w:pPr>
              <w:widowControl w:val="0"/>
              <w:spacing w:after="0" w:line="276" w:lineRule="auto"/>
              <w:ind w:left="0" w:right="0" w:firstLine="0"/>
              <w:jc w:val="center"/>
              <w:rPr>
                <w:rFonts w:ascii="Arial" w:hAnsi="Arial" w:cs="Arial"/>
                <w:sz w:val="20"/>
                <w:szCs w:val="20"/>
              </w:rPr>
            </w:pPr>
            <w:r w:rsidRPr="00B807E4">
              <w:rPr>
                <w:rFonts w:ascii="Arial" w:hAnsi="Arial" w:cs="Arial"/>
                <w:sz w:val="20"/>
                <w:szCs w:val="20"/>
              </w:rPr>
              <w:t>57</w:t>
            </w:r>
          </w:p>
        </w:tc>
      </w:tr>
      <w:tr w:rsidR="00F06E5A" w:rsidRPr="003B6A42" w14:paraId="04EE3645" w14:textId="77777777" w:rsidTr="006A78BF">
        <w:trPr>
          <w:trHeight w:val="273"/>
        </w:trPr>
        <w:tc>
          <w:tcPr>
            <w:tcW w:w="4361" w:type="dxa"/>
            <w:vAlign w:val="center"/>
          </w:tcPr>
          <w:p w14:paraId="6862BF24" w14:textId="09EA8E60" w:rsidR="00F06E5A" w:rsidRPr="00106E80" w:rsidRDefault="005B75C0" w:rsidP="000C29CE">
            <w:pPr>
              <w:widowControl w:val="0"/>
              <w:spacing w:after="0" w:line="276" w:lineRule="auto"/>
              <w:ind w:left="0" w:firstLine="0"/>
              <w:jc w:val="left"/>
              <w:rPr>
                <w:rFonts w:ascii="Arial" w:hAnsi="Arial" w:cs="Arial"/>
                <w:sz w:val="20"/>
                <w:szCs w:val="20"/>
              </w:rPr>
            </w:pPr>
            <w:r w:rsidRPr="00106E80">
              <w:rPr>
                <w:rFonts w:ascii="Arial" w:hAnsi="Arial" w:cs="Arial"/>
                <w:sz w:val="20"/>
                <w:szCs w:val="20"/>
              </w:rPr>
              <w:t>JES</w:t>
            </w:r>
            <w:r w:rsidR="00062E67">
              <w:rPr>
                <w:rFonts w:ascii="Arial" w:hAnsi="Arial" w:cs="Arial"/>
                <w:sz w:val="20"/>
                <w:szCs w:val="20"/>
              </w:rPr>
              <w:t>Ú</w:t>
            </w:r>
            <w:r w:rsidRPr="00106E80">
              <w:rPr>
                <w:rFonts w:ascii="Arial" w:hAnsi="Arial" w:cs="Arial"/>
                <w:sz w:val="20"/>
                <w:szCs w:val="20"/>
              </w:rPr>
              <w:t>S I</w:t>
            </w:r>
            <w:r w:rsidR="00D21556">
              <w:rPr>
                <w:rFonts w:ascii="Arial" w:hAnsi="Arial" w:cs="Arial"/>
                <w:sz w:val="20"/>
                <w:szCs w:val="20"/>
              </w:rPr>
              <w:t>V</w:t>
            </w:r>
            <w:r w:rsidR="00062E67">
              <w:rPr>
                <w:rFonts w:ascii="Arial" w:hAnsi="Arial" w:cs="Arial"/>
                <w:sz w:val="20"/>
                <w:szCs w:val="20"/>
              </w:rPr>
              <w:t>Á</w:t>
            </w:r>
            <w:r w:rsidRPr="00106E80">
              <w:rPr>
                <w:rFonts w:ascii="Arial" w:hAnsi="Arial" w:cs="Arial"/>
                <w:sz w:val="20"/>
                <w:szCs w:val="20"/>
              </w:rPr>
              <w:t>N ORTEGA SARAVIA</w:t>
            </w:r>
          </w:p>
        </w:tc>
        <w:tc>
          <w:tcPr>
            <w:tcW w:w="1992" w:type="dxa"/>
          </w:tcPr>
          <w:p w14:paraId="2F4BAB0F" w14:textId="67798805" w:rsidR="00F06E5A" w:rsidRPr="00106E80" w:rsidRDefault="005B75C0" w:rsidP="009447D0">
            <w:pPr>
              <w:widowControl w:val="0"/>
              <w:spacing w:after="0" w:line="276" w:lineRule="auto"/>
              <w:ind w:left="0" w:right="0" w:firstLine="0"/>
              <w:jc w:val="center"/>
              <w:rPr>
                <w:rFonts w:ascii="Arial" w:hAnsi="Arial" w:cs="Arial"/>
                <w:sz w:val="20"/>
                <w:szCs w:val="20"/>
              </w:rPr>
            </w:pPr>
            <w:r w:rsidRPr="00106E80">
              <w:rPr>
                <w:rFonts w:ascii="Arial" w:hAnsi="Arial" w:cs="Arial"/>
                <w:sz w:val="20"/>
                <w:szCs w:val="20"/>
              </w:rPr>
              <w:t>20</w:t>
            </w:r>
          </w:p>
        </w:tc>
      </w:tr>
      <w:tr w:rsidR="00F06E5A" w:rsidRPr="003B6A42" w14:paraId="0EBFAF93" w14:textId="77777777" w:rsidTr="006A78BF">
        <w:trPr>
          <w:trHeight w:val="300"/>
        </w:trPr>
        <w:tc>
          <w:tcPr>
            <w:tcW w:w="4361" w:type="dxa"/>
            <w:vAlign w:val="center"/>
          </w:tcPr>
          <w:p w14:paraId="41A4A40C" w14:textId="64937CB7" w:rsidR="00F06E5A" w:rsidRPr="00B807E4" w:rsidRDefault="005B75C0" w:rsidP="000C29CE">
            <w:pPr>
              <w:widowControl w:val="0"/>
              <w:spacing w:after="0" w:line="276" w:lineRule="auto"/>
              <w:ind w:left="0" w:right="0" w:firstLine="0"/>
              <w:jc w:val="left"/>
              <w:rPr>
                <w:rFonts w:ascii="Arial" w:hAnsi="Arial" w:cs="Arial"/>
                <w:b/>
                <w:bCs/>
                <w:sz w:val="20"/>
                <w:szCs w:val="20"/>
              </w:rPr>
            </w:pPr>
            <w:r w:rsidRPr="00B807E4">
              <w:rPr>
                <w:rFonts w:ascii="Arial" w:hAnsi="Arial" w:cs="Arial"/>
                <w:b/>
                <w:bCs/>
                <w:sz w:val="20"/>
                <w:szCs w:val="20"/>
              </w:rPr>
              <w:t>DONATO ROJAS MARTÍNEZ</w:t>
            </w:r>
          </w:p>
        </w:tc>
        <w:tc>
          <w:tcPr>
            <w:tcW w:w="1992" w:type="dxa"/>
          </w:tcPr>
          <w:p w14:paraId="643635ED" w14:textId="67327293" w:rsidR="00F06E5A" w:rsidRPr="00B807E4" w:rsidRDefault="005B75C0" w:rsidP="009447D0">
            <w:pPr>
              <w:widowControl w:val="0"/>
              <w:spacing w:after="0" w:line="276" w:lineRule="auto"/>
              <w:ind w:left="0" w:right="0" w:firstLine="0"/>
              <w:jc w:val="center"/>
              <w:rPr>
                <w:rFonts w:ascii="Arial" w:hAnsi="Arial" w:cs="Arial"/>
                <w:b/>
                <w:bCs/>
                <w:sz w:val="20"/>
                <w:szCs w:val="20"/>
              </w:rPr>
            </w:pPr>
            <w:r w:rsidRPr="00B807E4">
              <w:rPr>
                <w:rFonts w:ascii="Arial" w:hAnsi="Arial" w:cs="Arial"/>
                <w:b/>
                <w:bCs/>
                <w:sz w:val="20"/>
                <w:szCs w:val="20"/>
              </w:rPr>
              <w:t>62</w:t>
            </w:r>
          </w:p>
        </w:tc>
      </w:tr>
    </w:tbl>
    <w:p w14:paraId="33F09977" w14:textId="303C2906" w:rsidR="006A5650" w:rsidRPr="003B6A42" w:rsidRDefault="006A5650" w:rsidP="009447D0">
      <w:pPr>
        <w:spacing w:after="0" w:line="276" w:lineRule="auto"/>
        <w:ind w:left="0" w:right="0" w:firstLine="0"/>
        <w:rPr>
          <w:rFonts w:ascii="Arial" w:hAnsi="Arial" w:cs="Arial"/>
          <w:sz w:val="20"/>
          <w:szCs w:val="20"/>
        </w:rPr>
      </w:pPr>
    </w:p>
    <w:p w14:paraId="60CD5C84" w14:textId="77777777" w:rsidR="003A4D98" w:rsidRPr="003B6A42" w:rsidRDefault="003A4D98" w:rsidP="009447D0">
      <w:pPr>
        <w:spacing w:after="0" w:line="276" w:lineRule="auto"/>
        <w:ind w:left="0" w:right="0" w:firstLine="0"/>
        <w:rPr>
          <w:rFonts w:ascii="Arial" w:hAnsi="Arial" w:cs="Arial"/>
          <w:sz w:val="20"/>
          <w:szCs w:val="20"/>
        </w:rPr>
      </w:pPr>
    </w:p>
    <w:p w14:paraId="011794D9" w14:textId="42BD1F56" w:rsidR="00996D2F" w:rsidRDefault="00996D2F" w:rsidP="00851402">
      <w:pPr>
        <w:spacing w:line="276" w:lineRule="auto"/>
        <w:ind w:left="0" w:firstLine="0"/>
        <w:rPr>
          <w:sz w:val="20"/>
          <w:szCs w:val="20"/>
        </w:rPr>
      </w:pPr>
    </w:p>
    <w:tbl>
      <w:tblPr>
        <w:tblStyle w:val="TableGrid0"/>
        <w:tblpPr w:leftFromText="141" w:rightFromText="141" w:vertAnchor="text" w:horzAnchor="margin" w:tblpXSpec="center" w:tblpY="218"/>
        <w:tblW w:w="6353" w:type="dxa"/>
        <w:tblLayout w:type="fixed"/>
        <w:tblLook w:val="04A0" w:firstRow="1" w:lastRow="0" w:firstColumn="1" w:lastColumn="0" w:noHBand="0" w:noVBand="1"/>
      </w:tblPr>
      <w:tblGrid>
        <w:gridCol w:w="4361"/>
        <w:gridCol w:w="1992"/>
      </w:tblGrid>
      <w:tr w:rsidR="00106E80" w:rsidRPr="003B6A42" w14:paraId="1BE03C0D" w14:textId="77777777" w:rsidTr="00106E80">
        <w:tc>
          <w:tcPr>
            <w:tcW w:w="6353" w:type="dxa"/>
            <w:gridSpan w:val="2"/>
            <w:shd w:val="clear" w:color="auto" w:fill="BFBFBF" w:themeFill="background1" w:themeFillShade="BF"/>
          </w:tcPr>
          <w:p w14:paraId="07607E76" w14:textId="213BDA16"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r>
              <w:rPr>
                <w:rFonts w:ascii="Arial" w:hAnsi="Arial" w:cs="Arial"/>
                <w:b/>
                <w:bCs/>
                <w:sz w:val="20"/>
                <w:szCs w:val="20"/>
              </w:rPr>
              <w:t xml:space="preserve"> PROPIETARIO</w:t>
            </w:r>
            <w:r w:rsidR="00D21556">
              <w:rPr>
                <w:rFonts w:ascii="Arial" w:hAnsi="Arial" w:cs="Arial"/>
                <w:b/>
                <w:bCs/>
                <w:sz w:val="20"/>
                <w:szCs w:val="20"/>
              </w:rPr>
              <w:t>S</w:t>
            </w:r>
          </w:p>
        </w:tc>
      </w:tr>
      <w:tr w:rsidR="00106E80" w:rsidRPr="003B6A42" w14:paraId="45012AA5" w14:textId="77777777" w:rsidTr="00106E80">
        <w:tc>
          <w:tcPr>
            <w:tcW w:w="4361" w:type="dxa"/>
            <w:shd w:val="clear" w:color="auto" w:fill="BFBFBF" w:themeFill="background1" w:themeFillShade="BF"/>
          </w:tcPr>
          <w:p w14:paraId="046C87A2" w14:textId="77777777"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29BFB36" w14:textId="77777777"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106E80" w:rsidRPr="003B6A42" w14:paraId="0D87E177" w14:textId="77777777" w:rsidTr="00106E80">
        <w:trPr>
          <w:trHeight w:val="287"/>
        </w:trPr>
        <w:tc>
          <w:tcPr>
            <w:tcW w:w="4361" w:type="dxa"/>
            <w:vAlign w:val="center"/>
          </w:tcPr>
          <w:p w14:paraId="58CDE896" w14:textId="0664A4F0" w:rsidR="00106E80" w:rsidRPr="003B6A42" w:rsidRDefault="00106E80" w:rsidP="00106E80">
            <w:pPr>
              <w:widowControl w:val="0"/>
              <w:spacing w:after="0" w:line="276" w:lineRule="auto"/>
              <w:ind w:left="0" w:firstLine="0"/>
              <w:jc w:val="left"/>
              <w:rPr>
                <w:rFonts w:ascii="Arial" w:hAnsi="Arial" w:cs="Arial"/>
                <w:b/>
                <w:bCs/>
                <w:sz w:val="20"/>
                <w:szCs w:val="20"/>
              </w:rPr>
            </w:pPr>
            <w:r>
              <w:rPr>
                <w:rFonts w:ascii="Arial" w:hAnsi="Arial" w:cs="Arial"/>
                <w:b/>
                <w:bCs/>
                <w:sz w:val="20"/>
                <w:szCs w:val="20"/>
              </w:rPr>
              <w:t>ISELA VIRIDIANA CISNEROS S</w:t>
            </w:r>
            <w:r w:rsidR="00062E67">
              <w:rPr>
                <w:rFonts w:ascii="Arial" w:hAnsi="Arial" w:cs="Arial"/>
                <w:b/>
                <w:bCs/>
                <w:sz w:val="20"/>
                <w:szCs w:val="20"/>
              </w:rPr>
              <w:t>Á</w:t>
            </w:r>
            <w:r>
              <w:rPr>
                <w:rFonts w:ascii="Arial" w:hAnsi="Arial" w:cs="Arial"/>
                <w:b/>
                <w:bCs/>
                <w:sz w:val="20"/>
                <w:szCs w:val="20"/>
              </w:rPr>
              <w:t>NCHEZ</w:t>
            </w:r>
          </w:p>
        </w:tc>
        <w:tc>
          <w:tcPr>
            <w:tcW w:w="1992" w:type="dxa"/>
          </w:tcPr>
          <w:p w14:paraId="6E60AADD" w14:textId="5A7B9AC8" w:rsidR="00106E80" w:rsidRPr="003B6A42" w:rsidRDefault="00106E80" w:rsidP="00106E80">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89</w:t>
            </w:r>
          </w:p>
        </w:tc>
      </w:tr>
      <w:tr w:rsidR="00106E80" w:rsidRPr="003B6A42" w14:paraId="4F1D58AD" w14:textId="77777777" w:rsidTr="00106E80">
        <w:trPr>
          <w:trHeight w:val="70"/>
        </w:trPr>
        <w:tc>
          <w:tcPr>
            <w:tcW w:w="4361" w:type="dxa"/>
            <w:vAlign w:val="center"/>
          </w:tcPr>
          <w:p w14:paraId="30E14B67" w14:textId="5E18372B" w:rsidR="00106E80" w:rsidRPr="003B6A42" w:rsidRDefault="00106E80" w:rsidP="00106E80">
            <w:pPr>
              <w:widowControl w:val="0"/>
              <w:spacing w:after="0" w:line="276" w:lineRule="auto"/>
              <w:ind w:left="0" w:firstLine="0"/>
              <w:jc w:val="left"/>
              <w:rPr>
                <w:rFonts w:ascii="Arial" w:hAnsi="Arial" w:cs="Arial"/>
                <w:sz w:val="20"/>
                <w:szCs w:val="20"/>
              </w:rPr>
            </w:pPr>
            <w:r>
              <w:rPr>
                <w:rFonts w:ascii="Arial" w:hAnsi="Arial" w:cs="Arial"/>
                <w:sz w:val="20"/>
                <w:szCs w:val="20"/>
              </w:rPr>
              <w:t>ANA MARÍA BELTR</w:t>
            </w:r>
            <w:r w:rsidR="00062E67">
              <w:rPr>
                <w:rFonts w:ascii="Arial" w:hAnsi="Arial" w:cs="Arial"/>
                <w:sz w:val="20"/>
                <w:szCs w:val="20"/>
              </w:rPr>
              <w:t>Á</w:t>
            </w:r>
            <w:r>
              <w:rPr>
                <w:rFonts w:ascii="Arial" w:hAnsi="Arial" w:cs="Arial"/>
                <w:sz w:val="20"/>
                <w:szCs w:val="20"/>
              </w:rPr>
              <w:t>N FLORES</w:t>
            </w:r>
          </w:p>
        </w:tc>
        <w:tc>
          <w:tcPr>
            <w:tcW w:w="1992" w:type="dxa"/>
          </w:tcPr>
          <w:p w14:paraId="4E167899" w14:textId="50B1A12D" w:rsidR="00106E80" w:rsidRPr="003B6A42" w:rsidRDefault="00106E80" w:rsidP="00106E80">
            <w:pPr>
              <w:widowControl w:val="0"/>
              <w:spacing w:after="0" w:line="276" w:lineRule="auto"/>
              <w:ind w:left="0" w:right="0" w:firstLine="0"/>
              <w:jc w:val="center"/>
              <w:rPr>
                <w:rFonts w:ascii="Arial" w:hAnsi="Arial" w:cs="Arial"/>
                <w:sz w:val="20"/>
                <w:szCs w:val="20"/>
              </w:rPr>
            </w:pPr>
            <w:r>
              <w:rPr>
                <w:rFonts w:ascii="Arial" w:hAnsi="Arial" w:cs="Arial"/>
                <w:sz w:val="20"/>
                <w:szCs w:val="20"/>
              </w:rPr>
              <w:t>08</w:t>
            </w:r>
          </w:p>
        </w:tc>
      </w:tr>
      <w:tr w:rsidR="00106E80" w:rsidRPr="003B6A42" w14:paraId="617C4675" w14:textId="77777777" w:rsidTr="00106E80">
        <w:trPr>
          <w:trHeight w:val="300"/>
        </w:trPr>
        <w:tc>
          <w:tcPr>
            <w:tcW w:w="4361" w:type="dxa"/>
            <w:vAlign w:val="center"/>
          </w:tcPr>
          <w:p w14:paraId="33DFCF8C" w14:textId="62095E5C" w:rsidR="00106E80" w:rsidRPr="003B6A42" w:rsidRDefault="00106E80" w:rsidP="00106E80">
            <w:pPr>
              <w:widowControl w:val="0"/>
              <w:spacing w:after="0" w:line="276" w:lineRule="auto"/>
              <w:ind w:left="0" w:right="0" w:firstLine="0"/>
              <w:jc w:val="left"/>
              <w:rPr>
                <w:rFonts w:ascii="Arial" w:hAnsi="Arial" w:cs="Arial"/>
                <w:sz w:val="20"/>
                <w:szCs w:val="20"/>
              </w:rPr>
            </w:pPr>
            <w:r>
              <w:rPr>
                <w:rFonts w:ascii="Arial" w:hAnsi="Arial" w:cs="Arial"/>
                <w:sz w:val="20"/>
                <w:szCs w:val="20"/>
              </w:rPr>
              <w:t>AURORA DEL CARMEN BELTR</w:t>
            </w:r>
            <w:r w:rsidR="00062E67">
              <w:rPr>
                <w:rFonts w:ascii="Arial" w:hAnsi="Arial" w:cs="Arial"/>
                <w:sz w:val="20"/>
                <w:szCs w:val="20"/>
              </w:rPr>
              <w:t>Á</w:t>
            </w:r>
            <w:r>
              <w:rPr>
                <w:rFonts w:ascii="Arial" w:hAnsi="Arial" w:cs="Arial"/>
                <w:sz w:val="20"/>
                <w:szCs w:val="20"/>
              </w:rPr>
              <w:t xml:space="preserve">N AGUILAR </w:t>
            </w:r>
          </w:p>
        </w:tc>
        <w:tc>
          <w:tcPr>
            <w:tcW w:w="1992" w:type="dxa"/>
          </w:tcPr>
          <w:p w14:paraId="2C29FA83" w14:textId="4203AF7F" w:rsidR="00106E80" w:rsidRPr="003B6A42" w:rsidRDefault="00106E80" w:rsidP="00106E80">
            <w:pPr>
              <w:widowControl w:val="0"/>
              <w:spacing w:after="0" w:line="276" w:lineRule="auto"/>
              <w:ind w:left="0" w:right="0" w:firstLine="0"/>
              <w:jc w:val="center"/>
              <w:rPr>
                <w:rFonts w:ascii="Arial" w:hAnsi="Arial" w:cs="Arial"/>
                <w:sz w:val="20"/>
                <w:szCs w:val="20"/>
              </w:rPr>
            </w:pPr>
            <w:r>
              <w:rPr>
                <w:rFonts w:ascii="Arial" w:hAnsi="Arial" w:cs="Arial"/>
                <w:sz w:val="20"/>
                <w:szCs w:val="20"/>
              </w:rPr>
              <w:t>24</w:t>
            </w:r>
          </w:p>
        </w:tc>
      </w:tr>
    </w:tbl>
    <w:p w14:paraId="6C67FAAF" w14:textId="6C09009C" w:rsidR="005B75C0" w:rsidRDefault="005B75C0" w:rsidP="00851402">
      <w:pPr>
        <w:spacing w:line="276" w:lineRule="auto"/>
        <w:ind w:left="0" w:firstLine="0"/>
        <w:rPr>
          <w:sz w:val="20"/>
          <w:szCs w:val="20"/>
        </w:rPr>
      </w:pPr>
    </w:p>
    <w:p w14:paraId="30695663" w14:textId="5423D53A" w:rsidR="005B75C0" w:rsidRDefault="005B75C0" w:rsidP="00851402">
      <w:pPr>
        <w:spacing w:line="276" w:lineRule="auto"/>
        <w:ind w:left="0" w:firstLine="0"/>
        <w:rPr>
          <w:sz w:val="20"/>
          <w:szCs w:val="20"/>
        </w:rPr>
      </w:pPr>
    </w:p>
    <w:p w14:paraId="7DB7F3EC" w14:textId="1515AD7B" w:rsidR="005B75C0" w:rsidRDefault="005B75C0" w:rsidP="00851402">
      <w:pPr>
        <w:spacing w:line="276" w:lineRule="auto"/>
        <w:ind w:left="0" w:firstLine="0"/>
        <w:rPr>
          <w:sz w:val="20"/>
          <w:szCs w:val="20"/>
        </w:rPr>
      </w:pPr>
    </w:p>
    <w:p w14:paraId="7BAD0E30" w14:textId="390644B8" w:rsidR="005B75C0" w:rsidRDefault="005B75C0" w:rsidP="00851402">
      <w:pPr>
        <w:spacing w:line="276" w:lineRule="auto"/>
        <w:ind w:left="0" w:firstLine="0"/>
        <w:rPr>
          <w:sz w:val="20"/>
          <w:szCs w:val="20"/>
        </w:rPr>
      </w:pPr>
    </w:p>
    <w:tbl>
      <w:tblPr>
        <w:tblStyle w:val="TableGrid0"/>
        <w:tblpPr w:leftFromText="141" w:rightFromText="141" w:vertAnchor="text" w:horzAnchor="margin" w:tblpXSpec="center" w:tblpY="275"/>
        <w:tblW w:w="6353" w:type="dxa"/>
        <w:tblLayout w:type="fixed"/>
        <w:tblLook w:val="04A0" w:firstRow="1" w:lastRow="0" w:firstColumn="1" w:lastColumn="0" w:noHBand="0" w:noVBand="1"/>
      </w:tblPr>
      <w:tblGrid>
        <w:gridCol w:w="4361"/>
        <w:gridCol w:w="1992"/>
      </w:tblGrid>
      <w:tr w:rsidR="00106E80" w:rsidRPr="003B6A42" w14:paraId="489E0267" w14:textId="77777777" w:rsidTr="00106E80">
        <w:tc>
          <w:tcPr>
            <w:tcW w:w="6353" w:type="dxa"/>
            <w:gridSpan w:val="2"/>
            <w:shd w:val="clear" w:color="auto" w:fill="BFBFBF" w:themeFill="background1" w:themeFillShade="BF"/>
          </w:tcPr>
          <w:p w14:paraId="6B5C2255" w14:textId="623C5F96"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w:t>
            </w:r>
            <w:r>
              <w:rPr>
                <w:rFonts w:ascii="Arial" w:hAnsi="Arial" w:cs="Arial"/>
                <w:b/>
                <w:bCs/>
                <w:sz w:val="20"/>
                <w:szCs w:val="20"/>
              </w:rPr>
              <w:t>HACIENDA PROPIETARI</w:t>
            </w:r>
            <w:r w:rsidR="00D21556">
              <w:rPr>
                <w:rFonts w:ascii="Arial" w:hAnsi="Arial" w:cs="Arial"/>
                <w:b/>
                <w:bCs/>
                <w:sz w:val="20"/>
                <w:szCs w:val="20"/>
              </w:rPr>
              <w:t>OS</w:t>
            </w:r>
          </w:p>
        </w:tc>
      </w:tr>
      <w:tr w:rsidR="00106E80" w:rsidRPr="003B6A42" w14:paraId="259B0917" w14:textId="77777777" w:rsidTr="00106E80">
        <w:tc>
          <w:tcPr>
            <w:tcW w:w="4361" w:type="dxa"/>
            <w:shd w:val="clear" w:color="auto" w:fill="BFBFBF" w:themeFill="background1" w:themeFillShade="BF"/>
          </w:tcPr>
          <w:p w14:paraId="70CEF611" w14:textId="77777777"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4EC2E369" w14:textId="77777777"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106E80" w:rsidRPr="003B6A42" w14:paraId="0C8D11FB" w14:textId="77777777" w:rsidTr="00106E80">
        <w:trPr>
          <w:trHeight w:val="287"/>
        </w:trPr>
        <w:tc>
          <w:tcPr>
            <w:tcW w:w="4361" w:type="dxa"/>
            <w:vAlign w:val="center"/>
          </w:tcPr>
          <w:p w14:paraId="47B877F2" w14:textId="1C75E549" w:rsidR="00106E80" w:rsidRPr="003B6A42" w:rsidRDefault="00106E80" w:rsidP="00106E80">
            <w:pPr>
              <w:widowControl w:val="0"/>
              <w:spacing w:after="0" w:line="276" w:lineRule="auto"/>
              <w:ind w:left="0" w:firstLine="0"/>
              <w:jc w:val="left"/>
              <w:rPr>
                <w:rFonts w:ascii="Arial" w:hAnsi="Arial" w:cs="Arial"/>
                <w:sz w:val="20"/>
                <w:szCs w:val="20"/>
              </w:rPr>
            </w:pPr>
            <w:r>
              <w:rPr>
                <w:rFonts w:ascii="Arial" w:hAnsi="Arial" w:cs="Arial"/>
                <w:sz w:val="20"/>
                <w:szCs w:val="20"/>
              </w:rPr>
              <w:t>JESÚS IV</w:t>
            </w:r>
            <w:r w:rsidR="00CA4283">
              <w:rPr>
                <w:rFonts w:ascii="Arial" w:hAnsi="Arial" w:cs="Arial"/>
                <w:sz w:val="20"/>
                <w:szCs w:val="20"/>
              </w:rPr>
              <w:t>Á</w:t>
            </w:r>
            <w:r>
              <w:rPr>
                <w:rFonts w:ascii="Arial" w:hAnsi="Arial" w:cs="Arial"/>
                <w:sz w:val="20"/>
                <w:szCs w:val="20"/>
              </w:rPr>
              <w:t>N ORTEGA SARAVIA</w:t>
            </w:r>
          </w:p>
        </w:tc>
        <w:tc>
          <w:tcPr>
            <w:tcW w:w="1992" w:type="dxa"/>
          </w:tcPr>
          <w:p w14:paraId="0ADE486C" w14:textId="437C9F0C" w:rsidR="00106E80" w:rsidRPr="003B6A42" w:rsidRDefault="00106E80" w:rsidP="00106E80">
            <w:pPr>
              <w:widowControl w:val="0"/>
              <w:spacing w:after="0" w:line="276" w:lineRule="auto"/>
              <w:ind w:left="0" w:right="0" w:firstLine="0"/>
              <w:jc w:val="center"/>
              <w:rPr>
                <w:rFonts w:ascii="Arial" w:hAnsi="Arial" w:cs="Arial"/>
                <w:sz w:val="20"/>
                <w:szCs w:val="20"/>
              </w:rPr>
            </w:pPr>
            <w:r>
              <w:rPr>
                <w:rFonts w:ascii="Arial" w:hAnsi="Arial" w:cs="Arial"/>
                <w:sz w:val="20"/>
                <w:szCs w:val="20"/>
              </w:rPr>
              <w:t>35</w:t>
            </w:r>
          </w:p>
        </w:tc>
      </w:tr>
      <w:tr w:rsidR="00106E80" w:rsidRPr="003B6A42" w14:paraId="034EE2E2" w14:textId="77777777" w:rsidTr="00106E80">
        <w:trPr>
          <w:trHeight w:val="287"/>
        </w:trPr>
        <w:tc>
          <w:tcPr>
            <w:tcW w:w="4361" w:type="dxa"/>
            <w:vAlign w:val="center"/>
          </w:tcPr>
          <w:p w14:paraId="4A8A6810" w14:textId="171C6B67" w:rsidR="00106E80" w:rsidRDefault="00106E80" w:rsidP="00106E80">
            <w:pPr>
              <w:widowControl w:val="0"/>
              <w:spacing w:after="0" w:line="276" w:lineRule="auto"/>
              <w:ind w:left="0" w:firstLine="0"/>
              <w:jc w:val="left"/>
              <w:rPr>
                <w:rFonts w:ascii="Arial" w:hAnsi="Arial" w:cs="Arial"/>
                <w:sz w:val="20"/>
                <w:szCs w:val="20"/>
              </w:rPr>
            </w:pPr>
            <w:r>
              <w:rPr>
                <w:rFonts w:ascii="Arial" w:hAnsi="Arial" w:cs="Arial"/>
                <w:sz w:val="20"/>
                <w:szCs w:val="20"/>
              </w:rPr>
              <w:t>ANAYELI BRAVO CRUZ</w:t>
            </w:r>
          </w:p>
        </w:tc>
        <w:tc>
          <w:tcPr>
            <w:tcW w:w="1992" w:type="dxa"/>
          </w:tcPr>
          <w:p w14:paraId="3AC71A76" w14:textId="3C40AFF3" w:rsidR="00106E80" w:rsidRPr="003B6A42" w:rsidRDefault="00106E80" w:rsidP="00106E80">
            <w:pPr>
              <w:widowControl w:val="0"/>
              <w:spacing w:after="0" w:line="276" w:lineRule="auto"/>
              <w:ind w:left="0" w:right="0" w:firstLine="0"/>
              <w:jc w:val="center"/>
              <w:rPr>
                <w:rFonts w:ascii="Arial" w:hAnsi="Arial" w:cs="Arial"/>
                <w:sz w:val="20"/>
                <w:szCs w:val="20"/>
              </w:rPr>
            </w:pPr>
            <w:r>
              <w:rPr>
                <w:rFonts w:ascii="Arial" w:hAnsi="Arial" w:cs="Arial"/>
                <w:sz w:val="20"/>
                <w:szCs w:val="20"/>
              </w:rPr>
              <w:t>52</w:t>
            </w:r>
          </w:p>
        </w:tc>
      </w:tr>
      <w:tr w:rsidR="00106E80" w:rsidRPr="003B6A42" w14:paraId="2B883E7D" w14:textId="77777777" w:rsidTr="00106E80">
        <w:trPr>
          <w:trHeight w:val="287"/>
        </w:trPr>
        <w:tc>
          <w:tcPr>
            <w:tcW w:w="4361" w:type="dxa"/>
            <w:vAlign w:val="center"/>
          </w:tcPr>
          <w:p w14:paraId="7ED7DA20" w14:textId="71E9F0A4" w:rsidR="00106E80" w:rsidRPr="00B807E4" w:rsidRDefault="00106E80" w:rsidP="00106E80">
            <w:pPr>
              <w:widowControl w:val="0"/>
              <w:spacing w:after="0" w:line="276" w:lineRule="auto"/>
              <w:ind w:left="0" w:firstLine="0"/>
              <w:jc w:val="left"/>
              <w:rPr>
                <w:rFonts w:ascii="Arial" w:hAnsi="Arial" w:cs="Arial"/>
                <w:b/>
                <w:bCs/>
                <w:sz w:val="20"/>
                <w:szCs w:val="20"/>
              </w:rPr>
            </w:pPr>
            <w:r w:rsidRPr="00B807E4">
              <w:rPr>
                <w:rFonts w:ascii="Arial" w:hAnsi="Arial" w:cs="Arial"/>
                <w:b/>
                <w:bCs/>
                <w:sz w:val="20"/>
                <w:szCs w:val="20"/>
              </w:rPr>
              <w:t>MIGUEL ÁNGEL VÁZQUEZ VILLAG</w:t>
            </w:r>
            <w:r w:rsidR="00062E67">
              <w:rPr>
                <w:rFonts w:ascii="Arial" w:hAnsi="Arial" w:cs="Arial"/>
                <w:b/>
                <w:bCs/>
                <w:sz w:val="20"/>
                <w:szCs w:val="20"/>
              </w:rPr>
              <w:t>Ó</w:t>
            </w:r>
            <w:r w:rsidRPr="00B807E4">
              <w:rPr>
                <w:rFonts w:ascii="Arial" w:hAnsi="Arial" w:cs="Arial"/>
                <w:b/>
                <w:bCs/>
                <w:sz w:val="20"/>
                <w:szCs w:val="20"/>
              </w:rPr>
              <w:t>MEZ</w:t>
            </w:r>
          </w:p>
        </w:tc>
        <w:tc>
          <w:tcPr>
            <w:tcW w:w="1992" w:type="dxa"/>
          </w:tcPr>
          <w:p w14:paraId="39D7EC12" w14:textId="6AFD633C" w:rsidR="00106E80" w:rsidRPr="00B807E4" w:rsidRDefault="00106E80" w:rsidP="00106E80">
            <w:pPr>
              <w:widowControl w:val="0"/>
              <w:spacing w:after="0" w:line="276" w:lineRule="auto"/>
              <w:ind w:left="0" w:right="0" w:firstLine="0"/>
              <w:jc w:val="center"/>
              <w:rPr>
                <w:rFonts w:ascii="Arial" w:hAnsi="Arial" w:cs="Arial"/>
                <w:b/>
                <w:bCs/>
                <w:sz w:val="20"/>
                <w:szCs w:val="20"/>
              </w:rPr>
            </w:pPr>
            <w:r w:rsidRPr="00B807E4">
              <w:rPr>
                <w:rFonts w:ascii="Arial" w:hAnsi="Arial" w:cs="Arial"/>
                <w:b/>
                <w:bCs/>
                <w:sz w:val="20"/>
                <w:szCs w:val="20"/>
              </w:rPr>
              <w:t>59</w:t>
            </w:r>
          </w:p>
        </w:tc>
      </w:tr>
    </w:tbl>
    <w:p w14:paraId="4087154B" w14:textId="77777777" w:rsidR="005B75C0" w:rsidRPr="003B6A42" w:rsidRDefault="005B75C0" w:rsidP="00851402">
      <w:pPr>
        <w:spacing w:line="276" w:lineRule="auto"/>
        <w:ind w:left="0" w:firstLine="0"/>
        <w:rPr>
          <w:sz w:val="20"/>
          <w:szCs w:val="20"/>
        </w:rPr>
      </w:pPr>
    </w:p>
    <w:p w14:paraId="5C5E0FD8" w14:textId="6334DF1B" w:rsidR="00F06E5A" w:rsidRDefault="00F06E5A" w:rsidP="009447D0">
      <w:pPr>
        <w:spacing w:after="0" w:line="276" w:lineRule="auto"/>
        <w:ind w:left="0" w:right="0" w:firstLine="0"/>
        <w:rPr>
          <w:rFonts w:ascii="Arial" w:hAnsi="Arial" w:cs="Arial"/>
          <w:sz w:val="20"/>
          <w:szCs w:val="20"/>
        </w:rPr>
      </w:pPr>
    </w:p>
    <w:p w14:paraId="7E5FF814" w14:textId="77777777" w:rsidR="005B75C0" w:rsidRPr="003B6A42" w:rsidRDefault="005B75C0" w:rsidP="009447D0">
      <w:pPr>
        <w:spacing w:after="0" w:line="276" w:lineRule="auto"/>
        <w:ind w:left="0" w:right="0" w:firstLine="0"/>
        <w:rPr>
          <w:rFonts w:ascii="Arial" w:hAnsi="Arial" w:cs="Arial"/>
          <w:sz w:val="20"/>
          <w:szCs w:val="20"/>
        </w:rPr>
      </w:pPr>
    </w:p>
    <w:p w14:paraId="4FAFEF7E" w14:textId="39B5BD9E" w:rsidR="001A0D5E" w:rsidRDefault="001A0D5E" w:rsidP="009447D0">
      <w:pPr>
        <w:spacing w:after="0" w:line="276" w:lineRule="auto"/>
        <w:ind w:left="0" w:right="0" w:firstLine="0"/>
        <w:rPr>
          <w:rFonts w:ascii="Arial" w:hAnsi="Arial" w:cs="Arial"/>
          <w:sz w:val="20"/>
          <w:szCs w:val="20"/>
        </w:rPr>
      </w:pPr>
    </w:p>
    <w:p w14:paraId="0C383423" w14:textId="77777777" w:rsidR="005B75C0" w:rsidRPr="003B6A42" w:rsidRDefault="005B75C0" w:rsidP="009447D0">
      <w:pPr>
        <w:spacing w:after="0" w:line="276" w:lineRule="auto"/>
        <w:ind w:left="0" w:right="0" w:firstLine="0"/>
        <w:rPr>
          <w:rFonts w:ascii="Arial" w:hAnsi="Arial" w:cs="Arial"/>
          <w:sz w:val="20"/>
          <w:szCs w:val="20"/>
        </w:rPr>
      </w:pPr>
    </w:p>
    <w:p w14:paraId="32CAF920" w14:textId="0D2B109C" w:rsidR="00073048" w:rsidRPr="003B6A42" w:rsidRDefault="00073048" w:rsidP="009447D0">
      <w:pPr>
        <w:spacing w:after="0" w:line="276" w:lineRule="auto"/>
        <w:ind w:left="0" w:right="0" w:firstLine="0"/>
        <w:rPr>
          <w:rFonts w:ascii="Arial" w:hAnsi="Arial" w:cs="Arial"/>
          <w:sz w:val="20"/>
          <w:szCs w:val="20"/>
        </w:rPr>
      </w:pPr>
    </w:p>
    <w:p w14:paraId="4828E3EC" w14:textId="77777777" w:rsidR="001A0D5E" w:rsidRPr="003B6A42" w:rsidRDefault="001A0D5E" w:rsidP="009447D0">
      <w:pPr>
        <w:spacing w:after="0" w:line="276" w:lineRule="auto"/>
        <w:ind w:left="0" w:right="0" w:firstLine="0"/>
        <w:rPr>
          <w:rFonts w:ascii="Arial" w:hAnsi="Arial" w:cs="Arial"/>
          <w:sz w:val="20"/>
          <w:szCs w:val="20"/>
        </w:rPr>
      </w:pPr>
    </w:p>
    <w:p w14:paraId="6EE784C3" w14:textId="42DD2D31" w:rsidR="00073048" w:rsidRPr="003B6A42" w:rsidRDefault="00073048"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67"/>
        <w:tblW w:w="6353" w:type="dxa"/>
        <w:tblLayout w:type="fixed"/>
        <w:tblLook w:val="04A0" w:firstRow="1" w:lastRow="0" w:firstColumn="1" w:lastColumn="0" w:noHBand="0" w:noVBand="1"/>
      </w:tblPr>
      <w:tblGrid>
        <w:gridCol w:w="4361"/>
        <w:gridCol w:w="1992"/>
      </w:tblGrid>
      <w:tr w:rsidR="00106E80" w:rsidRPr="003B6A42" w14:paraId="384CCAE4" w14:textId="77777777" w:rsidTr="00106E80">
        <w:tc>
          <w:tcPr>
            <w:tcW w:w="6353" w:type="dxa"/>
            <w:gridSpan w:val="2"/>
            <w:shd w:val="clear" w:color="auto" w:fill="BFBFBF" w:themeFill="background1" w:themeFillShade="BF"/>
          </w:tcPr>
          <w:p w14:paraId="432D34BB" w14:textId="412BFB26"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EDUCACIÓN </w:t>
            </w:r>
            <w:r>
              <w:rPr>
                <w:rFonts w:ascii="Arial" w:hAnsi="Arial" w:cs="Arial"/>
                <w:b/>
                <w:bCs/>
                <w:sz w:val="20"/>
                <w:szCs w:val="20"/>
              </w:rPr>
              <w:t>PROPIETARIO</w:t>
            </w:r>
            <w:r w:rsidR="00D21556">
              <w:rPr>
                <w:rFonts w:ascii="Arial" w:hAnsi="Arial" w:cs="Arial"/>
                <w:b/>
                <w:bCs/>
                <w:sz w:val="20"/>
                <w:szCs w:val="20"/>
              </w:rPr>
              <w:t>S</w:t>
            </w:r>
          </w:p>
        </w:tc>
      </w:tr>
      <w:tr w:rsidR="00106E80" w:rsidRPr="003B6A42" w14:paraId="462381BB" w14:textId="77777777" w:rsidTr="00106E80">
        <w:tc>
          <w:tcPr>
            <w:tcW w:w="4361" w:type="dxa"/>
            <w:shd w:val="clear" w:color="auto" w:fill="BFBFBF" w:themeFill="background1" w:themeFillShade="BF"/>
          </w:tcPr>
          <w:p w14:paraId="75106850" w14:textId="77777777"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117EBCF3" w14:textId="77777777"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106E80" w:rsidRPr="003B6A42" w14:paraId="34F45542" w14:textId="77777777" w:rsidTr="00106E80">
        <w:trPr>
          <w:trHeight w:val="287"/>
        </w:trPr>
        <w:tc>
          <w:tcPr>
            <w:tcW w:w="4361" w:type="dxa"/>
            <w:vAlign w:val="center"/>
          </w:tcPr>
          <w:p w14:paraId="5B34B966" w14:textId="3242E3BD" w:rsidR="00106E80" w:rsidRPr="003B6A42" w:rsidRDefault="00B807E4" w:rsidP="00106E80">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SANDRA DELIA SARAVIA </w:t>
            </w:r>
          </w:p>
        </w:tc>
        <w:tc>
          <w:tcPr>
            <w:tcW w:w="1992" w:type="dxa"/>
          </w:tcPr>
          <w:p w14:paraId="10B96F6D" w14:textId="4B702EE5" w:rsidR="00106E80" w:rsidRPr="003B6A42" w:rsidRDefault="00B807E4" w:rsidP="00106E80">
            <w:pPr>
              <w:widowControl w:val="0"/>
              <w:spacing w:after="0" w:line="276" w:lineRule="auto"/>
              <w:ind w:left="0" w:right="0" w:firstLine="0"/>
              <w:jc w:val="center"/>
              <w:rPr>
                <w:rFonts w:ascii="Arial" w:hAnsi="Arial" w:cs="Arial"/>
                <w:sz w:val="20"/>
                <w:szCs w:val="20"/>
              </w:rPr>
            </w:pPr>
            <w:r>
              <w:rPr>
                <w:rFonts w:ascii="Arial" w:hAnsi="Arial" w:cs="Arial"/>
                <w:sz w:val="20"/>
                <w:szCs w:val="20"/>
              </w:rPr>
              <w:t>16</w:t>
            </w:r>
          </w:p>
        </w:tc>
      </w:tr>
      <w:tr w:rsidR="00106E80" w:rsidRPr="003B6A42" w14:paraId="557B2525" w14:textId="77777777" w:rsidTr="00106E80">
        <w:trPr>
          <w:trHeight w:val="287"/>
        </w:trPr>
        <w:tc>
          <w:tcPr>
            <w:tcW w:w="4361" w:type="dxa"/>
            <w:vAlign w:val="center"/>
          </w:tcPr>
          <w:p w14:paraId="04C9FF6A" w14:textId="39844928" w:rsidR="00106E80" w:rsidRPr="00B807E4" w:rsidRDefault="00B807E4" w:rsidP="00106E80">
            <w:pPr>
              <w:widowControl w:val="0"/>
              <w:spacing w:after="0" w:line="276" w:lineRule="auto"/>
              <w:ind w:left="0" w:firstLine="0"/>
              <w:jc w:val="left"/>
              <w:rPr>
                <w:rFonts w:ascii="Arial" w:hAnsi="Arial" w:cs="Arial"/>
                <w:b/>
                <w:bCs/>
                <w:sz w:val="20"/>
                <w:szCs w:val="20"/>
              </w:rPr>
            </w:pPr>
            <w:r w:rsidRPr="00B807E4">
              <w:rPr>
                <w:rFonts w:ascii="Arial" w:hAnsi="Arial" w:cs="Arial"/>
                <w:b/>
                <w:bCs/>
                <w:sz w:val="20"/>
                <w:szCs w:val="20"/>
              </w:rPr>
              <w:t>GEOVANI RODRÍGUEZ VÁZQUEZ</w:t>
            </w:r>
          </w:p>
        </w:tc>
        <w:tc>
          <w:tcPr>
            <w:tcW w:w="1992" w:type="dxa"/>
          </w:tcPr>
          <w:p w14:paraId="54582B1F" w14:textId="06305DEA" w:rsidR="00106E80" w:rsidRPr="00B807E4" w:rsidRDefault="00B807E4" w:rsidP="00106E80">
            <w:pPr>
              <w:widowControl w:val="0"/>
              <w:spacing w:after="0" w:line="276" w:lineRule="auto"/>
              <w:ind w:left="0" w:right="0" w:firstLine="0"/>
              <w:jc w:val="center"/>
              <w:rPr>
                <w:rFonts w:ascii="Arial" w:hAnsi="Arial" w:cs="Arial"/>
                <w:b/>
                <w:bCs/>
                <w:sz w:val="20"/>
                <w:szCs w:val="20"/>
              </w:rPr>
            </w:pPr>
            <w:r w:rsidRPr="00B807E4">
              <w:rPr>
                <w:rFonts w:ascii="Arial" w:hAnsi="Arial" w:cs="Arial"/>
                <w:b/>
                <w:bCs/>
                <w:sz w:val="20"/>
                <w:szCs w:val="20"/>
              </w:rPr>
              <w:t>70</w:t>
            </w:r>
          </w:p>
        </w:tc>
      </w:tr>
      <w:tr w:rsidR="00106E80" w:rsidRPr="003B6A42" w14:paraId="0EAE7F08" w14:textId="77777777" w:rsidTr="00106E80">
        <w:trPr>
          <w:trHeight w:val="287"/>
        </w:trPr>
        <w:tc>
          <w:tcPr>
            <w:tcW w:w="4361" w:type="dxa"/>
            <w:vAlign w:val="center"/>
          </w:tcPr>
          <w:p w14:paraId="02C382E9" w14:textId="355C0733" w:rsidR="00106E80" w:rsidRDefault="00B807E4" w:rsidP="00106E80">
            <w:pPr>
              <w:widowControl w:val="0"/>
              <w:spacing w:after="0" w:line="276" w:lineRule="auto"/>
              <w:ind w:left="0" w:firstLine="0"/>
              <w:jc w:val="left"/>
              <w:rPr>
                <w:rFonts w:ascii="Arial" w:hAnsi="Arial" w:cs="Arial"/>
                <w:sz w:val="20"/>
                <w:szCs w:val="20"/>
              </w:rPr>
            </w:pPr>
            <w:r>
              <w:rPr>
                <w:rFonts w:ascii="Arial" w:hAnsi="Arial" w:cs="Arial"/>
                <w:sz w:val="20"/>
                <w:szCs w:val="20"/>
              </w:rPr>
              <w:t>ANAYELI BRAVO CRUZ</w:t>
            </w:r>
          </w:p>
        </w:tc>
        <w:tc>
          <w:tcPr>
            <w:tcW w:w="1992" w:type="dxa"/>
          </w:tcPr>
          <w:p w14:paraId="2181E157" w14:textId="0906CB58" w:rsidR="00106E80" w:rsidRPr="003B6A42" w:rsidRDefault="00B807E4" w:rsidP="00106E80">
            <w:pPr>
              <w:widowControl w:val="0"/>
              <w:spacing w:after="0" w:line="276" w:lineRule="auto"/>
              <w:ind w:left="0" w:right="0" w:firstLine="0"/>
              <w:jc w:val="center"/>
              <w:rPr>
                <w:rFonts w:ascii="Arial" w:hAnsi="Arial" w:cs="Arial"/>
                <w:sz w:val="20"/>
                <w:szCs w:val="20"/>
              </w:rPr>
            </w:pPr>
            <w:r>
              <w:rPr>
                <w:rFonts w:ascii="Arial" w:hAnsi="Arial" w:cs="Arial"/>
                <w:sz w:val="20"/>
                <w:szCs w:val="20"/>
              </w:rPr>
              <w:t>40</w:t>
            </w:r>
          </w:p>
        </w:tc>
      </w:tr>
    </w:tbl>
    <w:p w14:paraId="3A1B907C" w14:textId="4E82BD29" w:rsidR="00073048" w:rsidRPr="003B6A42" w:rsidRDefault="00073048" w:rsidP="009447D0">
      <w:pPr>
        <w:spacing w:after="0" w:line="276" w:lineRule="auto"/>
        <w:ind w:left="0" w:right="0" w:firstLine="0"/>
        <w:rPr>
          <w:rFonts w:ascii="Arial" w:hAnsi="Arial" w:cs="Arial"/>
          <w:sz w:val="20"/>
          <w:szCs w:val="20"/>
        </w:rPr>
      </w:pPr>
    </w:p>
    <w:p w14:paraId="311A195F" w14:textId="4F90D66C" w:rsidR="00073048" w:rsidRDefault="00073048" w:rsidP="009447D0">
      <w:pPr>
        <w:spacing w:after="0" w:line="276" w:lineRule="auto"/>
        <w:ind w:left="0" w:right="0" w:firstLine="0"/>
        <w:rPr>
          <w:rFonts w:ascii="Arial" w:hAnsi="Arial" w:cs="Arial"/>
          <w:sz w:val="20"/>
          <w:szCs w:val="20"/>
        </w:rPr>
      </w:pPr>
    </w:p>
    <w:p w14:paraId="027EC68E" w14:textId="5493D67B" w:rsidR="005B75C0" w:rsidRDefault="005B75C0" w:rsidP="009447D0">
      <w:pPr>
        <w:spacing w:after="0" w:line="276" w:lineRule="auto"/>
        <w:ind w:left="0" w:right="0" w:firstLine="0"/>
        <w:rPr>
          <w:rFonts w:ascii="Arial" w:hAnsi="Arial" w:cs="Arial"/>
          <w:sz w:val="20"/>
          <w:szCs w:val="20"/>
        </w:rPr>
      </w:pPr>
    </w:p>
    <w:p w14:paraId="4697FC8F" w14:textId="4FC0DC8E" w:rsidR="005B75C0" w:rsidRDefault="005B75C0" w:rsidP="009447D0">
      <w:pPr>
        <w:spacing w:after="0" w:line="276" w:lineRule="auto"/>
        <w:ind w:left="0" w:right="0" w:firstLine="0"/>
        <w:rPr>
          <w:rFonts w:ascii="Arial" w:hAnsi="Arial" w:cs="Arial"/>
          <w:sz w:val="20"/>
          <w:szCs w:val="20"/>
        </w:rPr>
      </w:pPr>
    </w:p>
    <w:p w14:paraId="34DA0EED" w14:textId="2C7B5DAF" w:rsidR="005B75C0" w:rsidRDefault="005B75C0" w:rsidP="009447D0">
      <w:pPr>
        <w:spacing w:after="0" w:line="276" w:lineRule="auto"/>
        <w:ind w:left="0" w:right="0" w:firstLine="0"/>
        <w:rPr>
          <w:rFonts w:ascii="Arial" w:hAnsi="Arial" w:cs="Arial"/>
          <w:sz w:val="20"/>
          <w:szCs w:val="20"/>
        </w:rPr>
      </w:pPr>
    </w:p>
    <w:p w14:paraId="13C5D646" w14:textId="27B9EAC9" w:rsidR="005B75C0" w:rsidRDefault="005B75C0" w:rsidP="009447D0">
      <w:pPr>
        <w:spacing w:after="0" w:line="276" w:lineRule="auto"/>
        <w:ind w:left="0" w:right="0" w:firstLine="0"/>
        <w:rPr>
          <w:rFonts w:ascii="Arial" w:hAnsi="Arial" w:cs="Arial"/>
          <w:sz w:val="20"/>
          <w:szCs w:val="20"/>
        </w:rPr>
      </w:pPr>
    </w:p>
    <w:p w14:paraId="2270F311" w14:textId="6229A90B" w:rsidR="005B75C0" w:rsidRDefault="005B75C0" w:rsidP="009447D0">
      <w:pPr>
        <w:spacing w:after="0" w:line="276" w:lineRule="auto"/>
        <w:ind w:left="0" w:right="0" w:firstLine="0"/>
        <w:rPr>
          <w:rFonts w:ascii="Arial" w:hAnsi="Arial" w:cs="Arial"/>
          <w:sz w:val="20"/>
          <w:szCs w:val="20"/>
        </w:rPr>
      </w:pPr>
    </w:p>
    <w:p w14:paraId="6BA821EE" w14:textId="2C2A9469" w:rsidR="005B75C0" w:rsidRDefault="005B75C0"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425"/>
        <w:tblW w:w="6353" w:type="dxa"/>
        <w:tblLayout w:type="fixed"/>
        <w:tblLook w:val="04A0" w:firstRow="1" w:lastRow="0" w:firstColumn="1" w:lastColumn="0" w:noHBand="0" w:noVBand="1"/>
      </w:tblPr>
      <w:tblGrid>
        <w:gridCol w:w="4361"/>
        <w:gridCol w:w="1992"/>
      </w:tblGrid>
      <w:tr w:rsidR="00106E80" w:rsidRPr="003B6A42" w14:paraId="5B406077" w14:textId="77777777" w:rsidTr="00106E80">
        <w:tc>
          <w:tcPr>
            <w:tcW w:w="6353" w:type="dxa"/>
            <w:gridSpan w:val="2"/>
            <w:shd w:val="clear" w:color="auto" w:fill="BFBFBF" w:themeFill="background1" w:themeFillShade="BF"/>
          </w:tcPr>
          <w:p w14:paraId="6DB531B2" w14:textId="4F4EABBB"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lastRenderedPageBreak/>
              <w:t>REGIDURÍA DE SA</w:t>
            </w:r>
            <w:r w:rsidR="002E1F1E">
              <w:rPr>
                <w:rFonts w:ascii="Arial" w:hAnsi="Arial" w:cs="Arial"/>
                <w:b/>
                <w:bCs/>
                <w:sz w:val="20"/>
                <w:szCs w:val="20"/>
              </w:rPr>
              <w:t>LUD PROPIETARIO</w:t>
            </w:r>
            <w:r w:rsidR="00D21556">
              <w:rPr>
                <w:rFonts w:ascii="Arial" w:hAnsi="Arial" w:cs="Arial"/>
                <w:b/>
                <w:bCs/>
                <w:sz w:val="20"/>
                <w:szCs w:val="20"/>
              </w:rPr>
              <w:t>S</w:t>
            </w:r>
          </w:p>
        </w:tc>
      </w:tr>
      <w:tr w:rsidR="00106E80" w:rsidRPr="003B6A42" w14:paraId="7990D832" w14:textId="77777777" w:rsidTr="00106E80">
        <w:tc>
          <w:tcPr>
            <w:tcW w:w="4361" w:type="dxa"/>
            <w:shd w:val="clear" w:color="auto" w:fill="BFBFBF" w:themeFill="background1" w:themeFillShade="BF"/>
          </w:tcPr>
          <w:p w14:paraId="4FC19729" w14:textId="77777777"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0D0E93E" w14:textId="77777777" w:rsidR="00106E80" w:rsidRPr="003B6A42" w:rsidRDefault="00106E80" w:rsidP="00106E8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106E80" w:rsidRPr="003B6A42" w14:paraId="33FEDA91" w14:textId="77777777" w:rsidTr="00106E80">
        <w:trPr>
          <w:trHeight w:val="287"/>
        </w:trPr>
        <w:tc>
          <w:tcPr>
            <w:tcW w:w="4361" w:type="dxa"/>
            <w:vAlign w:val="center"/>
          </w:tcPr>
          <w:p w14:paraId="44C2ECDA" w14:textId="36C1BC97" w:rsidR="00106E80" w:rsidRPr="003B6A42" w:rsidRDefault="002E1F1E" w:rsidP="00106E80">
            <w:pPr>
              <w:widowControl w:val="0"/>
              <w:spacing w:after="0" w:line="276" w:lineRule="auto"/>
              <w:ind w:left="0" w:firstLine="0"/>
              <w:jc w:val="left"/>
              <w:rPr>
                <w:rFonts w:ascii="Arial" w:hAnsi="Arial" w:cs="Arial"/>
                <w:sz w:val="20"/>
                <w:szCs w:val="20"/>
              </w:rPr>
            </w:pPr>
            <w:r>
              <w:rPr>
                <w:rFonts w:ascii="Arial" w:hAnsi="Arial" w:cs="Arial"/>
                <w:sz w:val="20"/>
                <w:szCs w:val="20"/>
              </w:rPr>
              <w:t>MARÍA RODRIGUEZ V</w:t>
            </w:r>
            <w:r w:rsidR="00062E67">
              <w:rPr>
                <w:rFonts w:ascii="Arial" w:hAnsi="Arial" w:cs="Arial"/>
                <w:sz w:val="20"/>
                <w:szCs w:val="20"/>
              </w:rPr>
              <w:t>Á</w:t>
            </w:r>
            <w:r>
              <w:rPr>
                <w:rFonts w:ascii="Arial" w:hAnsi="Arial" w:cs="Arial"/>
                <w:sz w:val="20"/>
                <w:szCs w:val="20"/>
              </w:rPr>
              <w:t xml:space="preserve">ZQUEZ </w:t>
            </w:r>
          </w:p>
        </w:tc>
        <w:tc>
          <w:tcPr>
            <w:tcW w:w="1992" w:type="dxa"/>
          </w:tcPr>
          <w:p w14:paraId="05053640" w14:textId="4A3C9BF9" w:rsidR="00106E80" w:rsidRPr="003B6A42" w:rsidRDefault="002E1F1E" w:rsidP="00106E80">
            <w:pPr>
              <w:widowControl w:val="0"/>
              <w:spacing w:after="0" w:line="276" w:lineRule="auto"/>
              <w:ind w:left="0" w:right="0" w:firstLine="0"/>
              <w:jc w:val="center"/>
              <w:rPr>
                <w:rFonts w:ascii="Arial" w:hAnsi="Arial" w:cs="Arial"/>
                <w:sz w:val="20"/>
                <w:szCs w:val="20"/>
              </w:rPr>
            </w:pPr>
            <w:r>
              <w:rPr>
                <w:rFonts w:ascii="Arial" w:hAnsi="Arial" w:cs="Arial"/>
                <w:sz w:val="20"/>
                <w:szCs w:val="20"/>
              </w:rPr>
              <w:t>42</w:t>
            </w:r>
          </w:p>
        </w:tc>
      </w:tr>
      <w:tr w:rsidR="002E1F1E" w:rsidRPr="003B6A42" w14:paraId="7ECF4061" w14:textId="77777777" w:rsidTr="00106E80">
        <w:trPr>
          <w:trHeight w:val="287"/>
        </w:trPr>
        <w:tc>
          <w:tcPr>
            <w:tcW w:w="4361" w:type="dxa"/>
            <w:vAlign w:val="center"/>
          </w:tcPr>
          <w:p w14:paraId="190DBC5D" w14:textId="59FF5933" w:rsidR="002E1F1E" w:rsidRPr="00B807E4" w:rsidRDefault="002E1F1E" w:rsidP="00106E80">
            <w:pPr>
              <w:widowControl w:val="0"/>
              <w:spacing w:after="0" w:line="276" w:lineRule="auto"/>
              <w:ind w:left="0" w:firstLine="0"/>
              <w:jc w:val="left"/>
              <w:rPr>
                <w:rFonts w:ascii="Arial" w:hAnsi="Arial" w:cs="Arial"/>
                <w:b/>
                <w:bCs/>
                <w:sz w:val="20"/>
                <w:szCs w:val="20"/>
              </w:rPr>
            </w:pPr>
            <w:r w:rsidRPr="00B807E4">
              <w:rPr>
                <w:rFonts w:ascii="Arial" w:hAnsi="Arial" w:cs="Arial"/>
                <w:b/>
                <w:bCs/>
                <w:sz w:val="20"/>
                <w:szCs w:val="20"/>
              </w:rPr>
              <w:t>ANAYELI BRAVO CRUZ</w:t>
            </w:r>
          </w:p>
        </w:tc>
        <w:tc>
          <w:tcPr>
            <w:tcW w:w="1992" w:type="dxa"/>
          </w:tcPr>
          <w:p w14:paraId="3F000511" w14:textId="127DE2CC" w:rsidR="002E1F1E" w:rsidRPr="00B807E4" w:rsidRDefault="002E1F1E" w:rsidP="00106E80">
            <w:pPr>
              <w:widowControl w:val="0"/>
              <w:spacing w:after="0" w:line="276" w:lineRule="auto"/>
              <w:ind w:left="0" w:right="0" w:firstLine="0"/>
              <w:jc w:val="center"/>
              <w:rPr>
                <w:rFonts w:ascii="Arial" w:hAnsi="Arial" w:cs="Arial"/>
                <w:b/>
                <w:bCs/>
                <w:sz w:val="20"/>
                <w:szCs w:val="20"/>
              </w:rPr>
            </w:pPr>
            <w:r w:rsidRPr="00B807E4">
              <w:rPr>
                <w:rFonts w:ascii="Arial" w:hAnsi="Arial" w:cs="Arial"/>
                <w:b/>
                <w:bCs/>
                <w:sz w:val="20"/>
                <w:szCs w:val="20"/>
              </w:rPr>
              <w:t>55</w:t>
            </w:r>
          </w:p>
        </w:tc>
      </w:tr>
      <w:tr w:rsidR="002E1F1E" w:rsidRPr="003B6A42" w14:paraId="0CEF4C14" w14:textId="77777777" w:rsidTr="00106E80">
        <w:trPr>
          <w:trHeight w:val="287"/>
        </w:trPr>
        <w:tc>
          <w:tcPr>
            <w:tcW w:w="4361" w:type="dxa"/>
            <w:vAlign w:val="center"/>
          </w:tcPr>
          <w:p w14:paraId="535B57C5" w14:textId="73DECC93" w:rsidR="002E1F1E" w:rsidRDefault="002E1F1E" w:rsidP="00106E80">
            <w:pPr>
              <w:widowControl w:val="0"/>
              <w:spacing w:after="0" w:line="276" w:lineRule="auto"/>
              <w:ind w:left="0" w:firstLine="0"/>
              <w:jc w:val="left"/>
              <w:rPr>
                <w:rFonts w:ascii="Arial" w:hAnsi="Arial" w:cs="Arial"/>
                <w:sz w:val="20"/>
                <w:szCs w:val="20"/>
              </w:rPr>
            </w:pPr>
            <w:r>
              <w:rPr>
                <w:rFonts w:ascii="Arial" w:hAnsi="Arial" w:cs="Arial"/>
                <w:sz w:val="20"/>
                <w:szCs w:val="20"/>
              </w:rPr>
              <w:t>ANALU LEZAMA HERRERA</w:t>
            </w:r>
          </w:p>
        </w:tc>
        <w:tc>
          <w:tcPr>
            <w:tcW w:w="1992" w:type="dxa"/>
          </w:tcPr>
          <w:p w14:paraId="7242EF9D" w14:textId="3E7A5291" w:rsidR="002E1F1E" w:rsidRDefault="002E1F1E" w:rsidP="00106E80">
            <w:pPr>
              <w:widowControl w:val="0"/>
              <w:spacing w:after="0" w:line="276" w:lineRule="auto"/>
              <w:ind w:left="0" w:right="0" w:firstLine="0"/>
              <w:jc w:val="center"/>
              <w:rPr>
                <w:rFonts w:ascii="Arial" w:hAnsi="Arial" w:cs="Arial"/>
                <w:sz w:val="20"/>
                <w:szCs w:val="20"/>
              </w:rPr>
            </w:pPr>
            <w:r>
              <w:rPr>
                <w:rFonts w:ascii="Arial" w:hAnsi="Arial" w:cs="Arial"/>
                <w:sz w:val="20"/>
                <w:szCs w:val="20"/>
              </w:rPr>
              <w:t>16</w:t>
            </w:r>
          </w:p>
        </w:tc>
      </w:tr>
    </w:tbl>
    <w:p w14:paraId="788C4EBE" w14:textId="77777777" w:rsidR="005B75C0" w:rsidRPr="003B6A42" w:rsidRDefault="005B75C0" w:rsidP="009447D0">
      <w:pPr>
        <w:spacing w:after="0" w:line="276" w:lineRule="auto"/>
        <w:ind w:left="0" w:right="0" w:firstLine="0"/>
        <w:rPr>
          <w:rFonts w:ascii="Arial" w:hAnsi="Arial" w:cs="Arial"/>
          <w:sz w:val="20"/>
          <w:szCs w:val="20"/>
        </w:rPr>
      </w:pPr>
    </w:p>
    <w:p w14:paraId="70B23E2D" w14:textId="3EA732BA" w:rsidR="00073048" w:rsidRDefault="00073048" w:rsidP="009447D0">
      <w:pPr>
        <w:spacing w:after="0" w:line="276" w:lineRule="auto"/>
        <w:ind w:left="0" w:right="0" w:firstLine="0"/>
        <w:rPr>
          <w:rFonts w:ascii="Arial" w:hAnsi="Arial" w:cs="Arial"/>
          <w:sz w:val="20"/>
          <w:szCs w:val="20"/>
        </w:rPr>
      </w:pPr>
    </w:p>
    <w:p w14:paraId="2F51E00A" w14:textId="730CAAA2" w:rsidR="005B75C0" w:rsidRDefault="005B75C0" w:rsidP="009447D0">
      <w:pPr>
        <w:spacing w:after="0" w:line="276" w:lineRule="auto"/>
        <w:ind w:left="0" w:right="0" w:firstLine="0"/>
        <w:rPr>
          <w:rFonts w:ascii="Arial" w:hAnsi="Arial" w:cs="Arial"/>
          <w:sz w:val="20"/>
          <w:szCs w:val="20"/>
        </w:rPr>
      </w:pPr>
    </w:p>
    <w:p w14:paraId="47FB023C" w14:textId="03919B88" w:rsidR="005B75C0" w:rsidRDefault="005B75C0" w:rsidP="009447D0">
      <w:pPr>
        <w:spacing w:after="0" w:line="276" w:lineRule="auto"/>
        <w:ind w:left="0" w:right="0" w:firstLine="0"/>
        <w:rPr>
          <w:rFonts w:ascii="Arial" w:hAnsi="Arial" w:cs="Arial"/>
          <w:sz w:val="20"/>
          <w:szCs w:val="20"/>
        </w:rPr>
      </w:pPr>
    </w:p>
    <w:p w14:paraId="04085AD2" w14:textId="77777777" w:rsidR="005B75C0" w:rsidRPr="003B6A42" w:rsidRDefault="005B75C0" w:rsidP="009447D0">
      <w:pPr>
        <w:spacing w:after="0" w:line="276" w:lineRule="auto"/>
        <w:ind w:left="0" w:right="0" w:firstLine="0"/>
        <w:rPr>
          <w:rFonts w:ascii="Arial" w:hAnsi="Arial" w:cs="Arial"/>
          <w:sz w:val="20"/>
          <w:szCs w:val="20"/>
        </w:rPr>
      </w:pPr>
    </w:p>
    <w:p w14:paraId="2B47203F" w14:textId="62ACD080" w:rsidR="00E42C3F" w:rsidRPr="003B6A42" w:rsidRDefault="00E42C3F" w:rsidP="009447D0">
      <w:pPr>
        <w:spacing w:after="0" w:line="276" w:lineRule="auto"/>
        <w:ind w:left="0" w:right="0" w:firstLine="0"/>
        <w:rPr>
          <w:rFonts w:ascii="Arial" w:hAnsi="Arial" w:cs="Arial"/>
          <w:sz w:val="20"/>
          <w:szCs w:val="20"/>
        </w:rPr>
      </w:pPr>
    </w:p>
    <w:p w14:paraId="4372726E" w14:textId="77777777" w:rsidR="002E1F1E" w:rsidRPr="003B6A42" w:rsidRDefault="002E1F1E" w:rsidP="002E1F1E">
      <w:pPr>
        <w:tabs>
          <w:tab w:val="left" w:pos="1913"/>
        </w:tabs>
        <w:spacing w:after="0" w:line="276" w:lineRule="auto"/>
        <w:ind w:left="0" w:right="0" w:firstLine="0"/>
        <w:rPr>
          <w:rFonts w:ascii="Arial" w:hAnsi="Arial" w:cs="Arial"/>
          <w:sz w:val="20"/>
          <w:szCs w:val="20"/>
        </w:rPr>
      </w:pPr>
      <w:r>
        <w:rPr>
          <w:rFonts w:ascii="Arial" w:hAnsi="Arial" w:cs="Arial"/>
          <w:sz w:val="20"/>
          <w:szCs w:val="20"/>
        </w:rPr>
        <w:tab/>
      </w:r>
    </w:p>
    <w:tbl>
      <w:tblPr>
        <w:tblStyle w:val="TableGrid0"/>
        <w:tblpPr w:leftFromText="141" w:rightFromText="141" w:vertAnchor="text" w:horzAnchor="margin" w:tblpXSpec="center" w:tblpY="-425"/>
        <w:tblW w:w="6353" w:type="dxa"/>
        <w:tblLayout w:type="fixed"/>
        <w:tblLook w:val="04A0" w:firstRow="1" w:lastRow="0" w:firstColumn="1" w:lastColumn="0" w:noHBand="0" w:noVBand="1"/>
      </w:tblPr>
      <w:tblGrid>
        <w:gridCol w:w="4361"/>
        <w:gridCol w:w="1992"/>
      </w:tblGrid>
      <w:tr w:rsidR="002E1F1E" w:rsidRPr="003B6A42" w14:paraId="507F8CC1" w14:textId="77777777" w:rsidTr="006E5FFE">
        <w:tc>
          <w:tcPr>
            <w:tcW w:w="6353" w:type="dxa"/>
            <w:gridSpan w:val="2"/>
            <w:shd w:val="clear" w:color="auto" w:fill="BFBFBF" w:themeFill="background1" w:themeFillShade="BF"/>
          </w:tcPr>
          <w:p w14:paraId="189CC007" w14:textId="181F175A" w:rsidR="002E1F1E" w:rsidRPr="003B6A42" w:rsidRDefault="002E1F1E"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w:t>
            </w:r>
            <w:r>
              <w:rPr>
                <w:rFonts w:ascii="Arial" w:hAnsi="Arial" w:cs="Arial"/>
                <w:b/>
                <w:bCs/>
                <w:sz w:val="20"/>
                <w:szCs w:val="20"/>
              </w:rPr>
              <w:t>OBRAS PROPIETARIO</w:t>
            </w:r>
            <w:r w:rsidR="00D21556">
              <w:rPr>
                <w:rFonts w:ascii="Arial" w:hAnsi="Arial" w:cs="Arial"/>
                <w:b/>
                <w:bCs/>
                <w:sz w:val="20"/>
                <w:szCs w:val="20"/>
              </w:rPr>
              <w:t>S</w:t>
            </w:r>
          </w:p>
        </w:tc>
      </w:tr>
      <w:tr w:rsidR="002E1F1E" w:rsidRPr="003B6A42" w14:paraId="757AE62A" w14:textId="77777777" w:rsidTr="006E5FFE">
        <w:tc>
          <w:tcPr>
            <w:tcW w:w="4361" w:type="dxa"/>
            <w:shd w:val="clear" w:color="auto" w:fill="BFBFBF" w:themeFill="background1" w:themeFillShade="BF"/>
          </w:tcPr>
          <w:p w14:paraId="4847BB81" w14:textId="77777777" w:rsidR="002E1F1E" w:rsidRPr="003B6A42" w:rsidRDefault="002E1F1E"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02F11337" w14:textId="77777777" w:rsidR="002E1F1E" w:rsidRPr="003B6A42" w:rsidRDefault="002E1F1E"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2E1F1E" w:rsidRPr="003B6A42" w14:paraId="5E1DAB49" w14:textId="77777777" w:rsidTr="006E5FFE">
        <w:trPr>
          <w:trHeight w:val="287"/>
        </w:trPr>
        <w:tc>
          <w:tcPr>
            <w:tcW w:w="4361" w:type="dxa"/>
            <w:vAlign w:val="center"/>
          </w:tcPr>
          <w:p w14:paraId="06DCDA84" w14:textId="5529BAC7" w:rsidR="002E1F1E" w:rsidRPr="0011617F" w:rsidRDefault="002E1F1E" w:rsidP="006E5FFE">
            <w:pPr>
              <w:widowControl w:val="0"/>
              <w:spacing w:after="0" w:line="276" w:lineRule="auto"/>
              <w:ind w:left="0" w:firstLine="0"/>
              <w:jc w:val="left"/>
              <w:rPr>
                <w:rFonts w:ascii="Arial" w:hAnsi="Arial" w:cs="Arial"/>
                <w:b/>
                <w:bCs/>
                <w:sz w:val="20"/>
                <w:szCs w:val="20"/>
              </w:rPr>
            </w:pPr>
            <w:r w:rsidRPr="0011617F">
              <w:rPr>
                <w:rFonts w:ascii="Arial" w:hAnsi="Arial" w:cs="Arial"/>
                <w:b/>
                <w:bCs/>
                <w:sz w:val="20"/>
                <w:szCs w:val="20"/>
              </w:rPr>
              <w:t>ARACELI HERED</w:t>
            </w:r>
            <w:r w:rsidR="002A56DB">
              <w:rPr>
                <w:rFonts w:ascii="Arial" w:hAnsi="Arial" w:cs="Arial"/>
                <w:b/>
                <w:bCs/>
                <w:sz w:val="20"/>
                <w:szCs w:val="20"/>
              </w:rPr>
              <w:t>I</w:t>
            </w:r>
            <w:r w:rsidRPr="0011617F">
              <w:rPr>
                <w:rFonts w:ascii="Arial" w:hAnsi="Arial" w:cs="Arial"/>
                <w:b/>
                <w:bCs/>
                <w:sz w:val="20"/>
                <w:szCs w:val="20"/>
              </w:rPr>
              <w:t>A RODRÍGUEZ</w:t>
            </w:r>
          </w:p>
        </w:tc>
        <w:tc>
          <w:tcPr>
            <w:tcW w:w="1992" w:type="dxa"/>
          </w:tcPr>
          <w:p w14:paraId="61B7AABB" w14:textId="190EB8A9" w:rsidR="002E1F1E" w:rsidRPr="0011617F" w:rsidRDefault="002E1F1E" w:rsidP="006E5FFE">
            <w:pPr>
              <w:widowControl w:val="0"/>
              <w:spacing w:after="0" w:line="276" w:lineRule="auto"/>
              <w:ind w:left="0" w:right="0" w:firstLine="0"/>
              <w:jc w:val="center"/>
              <w:rPr>
                <w:rFonts w:ascii="Arial" w:hAnsi="Arial" w:cs="Arial"/>
                <w:b/>
                <w:bCs/>
                <w:sz w:val="20"/>
                <w:szCs w:val="20"/>
              </w:rPr>
            </w:pPr>
            <w:r w:rsidRPr="0011617F">
              <w:rPr>
                <w:rFonts w:ascii="Arial" w:hAnsi="Arial" w:cs="Arial"/>
                <w:b/>
                <w:bCs/>
                <w:sz w:val="20"/>
                <w:szCs w:val="20"/>
              </w:rPr>
              <w:t>55</w:t>
            </w:r>
          </w:p>
        </w:tc>
      </w:tr>
      <w:tr w:rsidR="002E1F1E" w:rsidRPr="003B6A42" w14:paraId="1431DE39" w14:textId="77777777" w:rsidTr="006E5FFE">
        <w:trPr>
          <w:trHeight w:val="287"/>
        </w:trPr>
        <w:tc>
          <w:tcPr>
            <w:tcW w:w="4361" w:type="dxa"/>
            <w:vAlign w:val="center"/>
          </w:tcPr>
          <w:p w14:paraId="33410A2E" w14:textId="416CADD2" w:rsidR="002E1F1E" w:rsidRDefault="002E1F1E" w:rsidP="006E5FFE">
            <w:pPr>
              <w:widowControl w:val="0"/>
              <w:spacing w:after="0" w:line="276" w:lineRule="auto"/>
              <w:ind w:left="0" w:firstLine="0"/>
              <w:jc w:val="left"/>
              <w:rPr>
                <w:rFonts w:ascii="Arial" w:hAnsi="Arial" w:cs="Arial"/>
                <w:sz w:val="20"/>
                <w:szCs w:val="20"/>
              </w:rPr>
            </w:pPr>
            <w:r>
              <w:rPr>
                <w:rFonts w:ascii="Arial" w:hAnsi="Arial" w:cs="Arial"/>
                <w:sz w:val="20"/>
                <w:szCs w:val="20"/>
              </w:rPr>
              <w:t>MARÍA CANDELARIA RODRÍGUEZ V</w:t>
            </w:r>
            <w:r w:rsidR="00062E67">
              <w:rPr>
                <w:rFonts w:ascii="Arial" w:hAnsi="Arial" w:cs="Arial"/>
                <w:sz w:val="20"/>
                <w:szCs w:val="20"/>
              </w:rPr>
              <w:t>Á</w:t>
            </w:r>
            <w:r>
              <w:rPr>
                <w:rFonts w:ascii="Arial" w:hAnsi="Arial" w:cs="Arial"/>
                <w:sz w:val="20"/>
                <w:szCs w:val="20"/>
              </w:rPr>
              <w:t>ZQUEZ</w:t>
            </w:r>
          </w:p>
        </w:tc>
        <w:tc>
          <w:tcPr>
            <w:tcW w:w="1992" w:type="dxa"/>
          </w:tcPr>
          <w:p w14:paraId="61304773" w14:textId="35BF3003" w:rsidR="002E1F1E" w:rsidRDefault="002E1F1E" w:rsidP="006E5FFE">
            <w:pPr>
              <w:widowControl w:val="0"/>
              <w:spacing w:after="0" w:line="276" w:lineRule="auto"/>
              <w:ind w:left="0" w:right="0" w:firstLine="0"/>
              <w:jc w:val="center"/>
              <w:rPr>
                <w:rFonts w:ascii="Arial" w:hAnsi="Arial" w:cs="Arial"/>
                <w:sz w:val="20"/>
                <w:szCs w:val="20"/>
              </w:rPr>
            </w:pPr>
            <w:r>
              <w:rPr>
                <w:rFonts w:ascii="Arial" w:hAnsi="Arial" w:cs="Arial"/>
                <w:sz w:val="20"/>
                <w:szCs w:val="20"/>
              </w:rPr>
              <w:t>05</w:t>
            </w:r>
          </w:p>
        </w:tc>
      </w:tr>
      <w:tr w:rsidR="002E1F1E" w:rsidRPr="003B6A42" w14:paraId="53520832" w14:textId="77777777" w:rsidTr="006E5FFE">
        <w:trPr>
          <w:trHeight w:val="287"/>
        </w:trPr>
        <w:tc>
          <w:tcPr>
            <w:tcW w:w="4361" w:type="dxa"/>
            <w:vAlign w:val="center"/>
          </w:tcPr>
          <w:p w14:paraId="5826E335" w14:textId="01551747" w:rsidR="002E1F1E" w:rsidRPr="0011617F" w:rsidRDefault="002E1F1E" w:rsidP="006E5FFE">
            <w:pPr>
              <w:widowControl w:val="0"/>
              <w:spacing w:after="0" w:line="276" w:lineRule="auto"/>
              <w:ind w:left="0" w:firstLine="0"/>
              <w:jc w:val="left"/>
              <w:rPr>
                <w:rFonts w:ascii="Arial" w:hAnsi="Arial" w:cs="Arial"/>
                <w:sz w:val="20"/>
                <w:szCs w:val="20"/>
              </w:rPr>
            </w:pPr>
            <w:r w:rsidRPr="0011617F">
              <w:rPr>
                <w:rFonts w:ascii="Arial" w:hAnsi="Arial" w:cs="Arial"/>
                <w:sz w:val="20"/>
                <w:szCs w:val="20"/>
              </w:rPr>
              <w:t>BEATRIZ MARGARITA VILLAG</w:t>
            </w:r>
            <w:r w:rsidR="00062E67">
              <w:rPr>
                <w:rFonts w:ascii="Arial" w:hAnsi="Arial" w:cs="Arial"/>
                <w:sz w:val="20"/>
                <w:szCs w:val="20"/>
              </w:rPr>
              <w:t>Ó</w:t>
            </w:r>
            <w:r w:rsidRPr="0011617F">
              <w:rPr>
                <w:rFonts w:ascii="Arial" w:hAnsi="Arial" w:cs="Arial"/>
                <w:sz w:val="20"/>
                <w:szCs w:val="20"/>
              </w:rPr>
              <w:t>MEZ HERRERA</w:t>
            </w:r>
          </w:p>
        </w:tc>
        <w:tc>
          <w:tcPr>
            <w:tcW w:w="1992" w:type="dxa"/>
          </w:tcPr>
          <w:p w14:paraId="66E7526D" w14:textId="7FA896F8" w:rsidR="002E1F1E" w:rsidRPr="0011617F" w:rsidRDefault="002E1F1E" w:rsidP="006E5FFE">
            <w:pPr>
              <w:widowControl w:val="0"/>
              <w:spacing w:after="0" w:line="276" w:lineRule="auto"/>
              <w:ind w:left="0" w:right="0" w:firstLine="0"/>
              <w:jc w:val="center"/>
              <w:rPr>
                <w:rFonts w:ascii="Arial" w:hAnsi="Arial" w:cs="Arial"/>
                <w:sz w:val="20"/>
                <w:szCs w:val="20"/>
              </w:rPr>
            </w:pPr>
            <w:r w:rsidRPr="0011617F">
              <w:rPr>
                <w:rFonts w:ascii="Arial" w:hAnsi="Arial" w:cs="Arial"/>
                <w:sz w:val="20"/>
                <w:szCs w:val="20"/>
              </w:rPr>
              <w:t>49</w:t>
            </w:r>
          </w:p>
        </w:tc>
      </w:tr>
    </w:tbl>
    <w:p w14:paraId="1AC7A082" w14:textId="5205CC10" w:rsidR="00E42C3F" w:rsidRPr="003B6A42" w:rsidRDefault="00E42C3F" w:rsidP="002E1F1E">
      <w:pPr>
        <w:tabs>
          <w:tab w:val="left" w:pos="1913"/>
        </w:tabs>
        <w:spacing w:after="0" w:line="276" w:lineRule="auto"/>
        <w:ind w:left="0" w:right="0" w:firstLine="0"/>
        <w:rPr>
          <w:rFonts w:ascii="Arial" w:hAnsi="Arial" w:cs="Arial"/>
          <w:sz w:val="20"/>
          <w:szCs w:val="20"/>
        </w:rPr>
      </w:pPr>
    </w:p>
    <w:p w14:paraId="7C7421AF" w14:textId="2B8397C1" w:rsidR="00E42C3F" w:rsidRPr="003B6A42" w:rsidRDefault="00E42C3F" w:rsidP="009447D0">
      <w:pPr>
        <w:spacing w:after="0" w:line="276" w:lineRule="auto"/>
        <w:ind w:left="0" w:right="0" w:firstLine="0"/>
        <w:rPr>
          <w:rFonts w:ascii="Arial" w:hAnsi="Arial" w:cs="Arial"/>
          <w:sz w:val="20"/>
          <w:szCs w:val="20"/>
        </w:rPr>
      </w:pPr>
    </w:p>
    <w:p w14:paraId="70EEE57A" w14:textId="3B8BC33D" w:rsidR="001A0D5E" w:rsidRDefault="001A0D5E" w:rsidP="009447D0">
      <w:pPr>
        <w:spacing w:after="0" w:line="276" w:lineRule="auto"/>
        <w:ind w:left="0" w:right="0" w:firstLine="0"/>
        <w:rPr>
          <w:rFonts w:ascii="Arial" w:hAnsi="Arial" w:cs="Arial"/>
          <w:sz w:val="20"/>
          <w:szCs w:val="20"/>
        </w:rPr>
      </w:pPr>
    </w:p>
    <w:p w14:paraId="7BCDDD63" w14:textId="23B32430" w:rsidR="005B75C0" w:rsidRDefault="005B75C0" w:rsidP="009447D0">
      <w:pPr>
        <w:spacing w:after="0" w:line="276" w:lineRule="auto"/>
        <w:ind w:left="0" w:right="0" w:firstLine="0"/>
        <w:rPr>
          <w:rFonts w:ascii="Arial" w:hAnsi="Arial" w:cs="Arial"/>
          <w:sz w:val="20"/>
          <w:szCs w:val="20"/>
        </w:rPr>
      </w:pPr>
    </w:p>
    <w:p w14:paraId="2A801DC8" w14:textId="10033B0E" w:rsidR="005B75C0" w:rsidRDefault="005B75C0" w:rsidP="009447D0">
      <w:pPr>
        <w:spacing w:after="0" w:line="276" w:lineRule="auto"/>
        <w:ind w:left="0" w:right="0" w:firstLine="0"/>
        <w:rPr>
          <w:rFonts w:ascii="Arial" w:hAnsi="Arial" w:cs="Arial"/>
          <w:sz w:val="20"/>
          <w:szCs w:val="20"/>
        </w:rPr>
      </w:pPr>
    </w:p>
    <w:p w14:paraId="66FD40CE" w14:textId="1CAC0BEF" w:rsidR="005B75C0" w:rsidRDefault="005B75C0" w:rsidP="009447D0">
      <w:pPr>
        <w:spacing w:after="0" w:line="276" w:lineRule="auto"/>
        <w:ind w:left="0" w:right="0" w:firstLine="0"/>
        <w:rPr>
          <w:rFonts w:ascii="Arial" w:hAnsi="Arial" w:cs="Arial"/>
          <w:sz w:val="20"/>
          <w:szCs w:val="20"/>
        </w:rPr>
      </w:pPr>
    </w:p>
    <w:p w14:paraId="0F529549" w14:textId="6E35D39B" w:rsidR="005B75C0" w:rsidRDefault="005B75C0" w:rsidP="009447D0">
      <w:pPr>
        <w:spacing w:after="0" w:line="276" w:lineRule="auto"/>
        <w:ind w:left="0" w:right="0" w:firstLine="0"/>
        <w:rPr>
          <w:rFonts w:ascii="Arial" w:hAnsi="Arial" w:cs="Arial"/>
          <w:sz w:val="20"/>
          <w:szCs w:val="20"/>
        </w:rPr>
      </w:pPr>
    </w:p>
    <w:p w14:paraId="2203C318" w14:textId="2BBC4C73" w:rsidR="005B75C0" w:rsidRDefault="001B3949" w:rsidP="009447D0">
      <w:pPr>
        <w:spacing w:after="0" w:line="276" w:lineRule="auto"/>
        <w:ind w:left="0" w:right="0" w:firstLine="0"/>
        <w:rPr>
          <w:rFonts w:ascii="Arial" w:hAnsi="Arial" w:cs="Arial"/>
          <w:sz w:val="20"/>
          <w:szCs w:val="20"/>
        </w:rPr>
      </w:pPr>
      <w:r>
        <w:rPr>
          <w:rFonts w:ascii="Arial" w:hAnsi="Arial" w:cs="Arial"/>
          <w:color w:val="000000" w:themeColor="text1"/>
          <w:sz w:val="24"/>
          <w:szCs w:val="24"/>
        </w:rPr>
        <w:t>Concluida la elección de las concejalías propietarias,</w:t>
      </w:r>
      <w:r w:rsidR="00853370">
        <w:rPr>
          <w:rFonts w:ascii="Arial" w:hAnsi="Arial" w:cs="Arial"/>
          <w:color w:val="000000" w:themeColor="text1"/>
          <w:sz w:val="24"/>
          <w:szCs w:val="24"/>
        </w:rPr>
        <w:t xml:space="preserve"> se procedió </w:t>
      </w:r>
      <w:r>
        <w:rPr>
          <w:rFonts w:ascii="Arial" w:hAnsi="Arial" w:cs="Arial"/>
          <w:color w:val="000000" w:themeColor="text1"/>
          <w:sz w:val="24"/>
          <w:szCs w:val="24"/>
        </w:rPr>
        <w:t xml:space="preserve">con las </w:t>
      </w:r>
      <w:r w:rsidR="00AD1D38">
        <w:rPr>
          <w:rFonts w:ascii="Arial" w:hAnsi="Arial" w:cs="Arial"/>
          <w:color w:val="000000" w:themeColor="text1"/>
          <w:sz w:val="24"/>
          <w:szCs w:val="24"/>
        </w:rPr>
        <w:t>suplencias, obteniendo</w:t>
      </w:r>
      <w:r>
        <w:rPr>
          <w:rFonts w:ascii="Arial" w:hAnsi="Arial" w:cs="Arial"/>
          <w:color w:val="000000" w:themeColor="text1"/>
          <w:sz w:val="24"/>
          <w:szCs w:val="24"/>
        </w:rPr>
        <w:t xml:space="preserve"> la siguiente votación:</w:t>
      </w:r>
    </w:p>
    <w:p w14:paraId="547243FD" w14:textId="77777777" w:rsidR="005B75C0" w:rsidRPr="003B6A42" w:rsidRDefault="005B75C0"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2E1F1E" w:rsidRPr="003B6A42" w14:paraId="49D9062C" w14:textId="77777777" w:rsidTr="006E5FFE">
        <w:tc>
          <w:tcPr>
            <w:tcW w:w="6353" w:type="dxa"/>
            <w:gridSpan w:val="2"/>
            <w:shd w:val="clear" w:color="auto" w:fill="BFBFBF" w:themeFill="background1" w:themeFillShade="BF"/>
          </w:tcPr>
          <w:p w14:paraId="5FBF52D1" w14:textId="6FB145A9" w:rsidR="002E1F1E" w:rsidRPr="003B6A42" w:rsidRDefault="002E1F1E"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r>
              <w:rPr>
                <w:rFonts w:ascii="Arial" w:hAnsi="Arial" w:cs="Arial"/>
                <w:b/>
                <w:bCs/>
                <w:sz w:val="20"/>
                <w:szCs w:val="20"/>
              </w:rPr>
              <w:t xml:space="preserve"> SUPLENTE</w:t>
            </w:r>
          </w:p>
        </w:tc>
      </w:tr>
      <w:tr w:rsidR="002E1F1E" w:rsidRPr="003B6A42" w14:paraId="5A3FC4D5" w14:textId="77777777" w:rsidTr="006E5FFE">
        <w:tc>
          <w:tcPr>
            <w:tcW w:w="4361" w:type="dxa"/>
            <w:shd w:val="clear" w:color="auto" w:fill="BFBFBF" w:themeFill="background1" w:themeFillShade="BF"/>
          </w:tcPr>
          <w:p w14:paraId="25CEB58E" w14:textId="77777777" w:rsidR="002E1F1E" w:rsidRPr="003B6A42" w:rsidRDefault="002E1F1E"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0617CDD3" w14:textId="77777777" w:rsidR="002E1F1E" w:rsidRPr="003B6A42" w:rsidRDefault="002E1F1E"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2E1F1E" w:rsidRPr="003B6A42" w14:paraId="5346AA36" w14:textId="77777777" w:rsidTr="006E5FFE">
        <w:trPr>
          <w:trHeight w:val="287"/>
        </w:trPr>
        <w:tc>
          <w:tcPr>
            <w:tcW w:w="4361" w:type="dxa"/>
            <w:vAlign w:val="center"/>
          </w:tcPr>
          <w:p w14:paraId="5B6F0D86" w14:textId="2292B5B5" w:rsidR="002E1F1E" w:rsidRPr="00853370" w:rsidRDefault="00853370" w:rsidP="006E5FFE">
            <w:pPr>
              <w:widowControl w:val="0"/>
              <w:spacing w:after="0" w:line="276" w:lineRule="auto"/>
              <w:ind w:left="0" w:firstLine="0"/>
              <w:jc w:val="left"/>
              <w:rPr>
                <w:rFonts w:ascii="Arial" w:hAnsi="Arial" w:cs="Arial"/>
                <w:sz w:val="20"/>
                <w:szCs w:val="20"/>
              </w:rPr>
            </w:pPr>
            <w:r w:rsidRPr="00853370">
              <w:rPr>
                <w:rFonts w:ascii="Arial" w:hAnsi="Arial" w:cs="Arial"/>
                <w:sz w:val="20"/>
                <w:szCs w:val="20"/>
              </w:rPr>
              <w:t>ROBERTO RODRÍGUEZ GONZÁLEZ</w:t>
            </w:r>
          </w:p>
        </w:tc>
        <w:tc>
          <w:tcPr>
            <w:tcW w:w="1992" w:type="dxa"/>
          </w:tcPr>
          <w:p w14:paraId="4E66A7F8" w14:textId="0A485FC6" w:rsidR="002E1F1E" w:rsidRPr="00853370" w:rsidRDefault="00853370" w:rsidP="006E5FFE">
            <w:pPr>
              <w:widowControl w:val="0"/>
              <w:spacing w:after="0" w:line="276" w:lineRule="auto"/>
              <w:ind w:left="0" w:right="0" w:firstLine="0"/>
              <w:jc w:val="center"/>
              <w:rPr>
                <w:rFonts w:ascii="Arial" w:hAnsi="Arial" w:cs="Arial"/>
                <w:sz w:val="20"/>
                <w:szCs w:val="20"/>
              </w:rPr>
            </w:pPr>
            <w:r w:rsidRPr="00853370">
              <w:rPr>
                <w:rFonts w:ascii="Arial" w:hAnsi="Arial" w:cs="Arial"/>
                <w:sz w:val="20"/>
                <w:szCs w:val="20"/>
              </w:rPr>
              <w:t>39</w:t>
            </w:r>
          </w:p>
        </w:tc>
      </w:tr>
      <w:tr w:rsidR="002E1F1E" w:rsidRPr="003B6A42" w14:paraId="426EA17E" w14:textId="77777777" w:rsidTr="006E5FFE">
        <w:trPr>
          <w:trHeight w:val="273"/>
        </w:trPr>
        <w:tc>
          <w:tcPr>
            <w:tcW w:w="4361" w:type="dxa"/>
            <w:vAlign w:val="center"/>
          </w:tcPr>
          <w:p w14:paraId="58FCC0A4" w14:textId="2A69E458" w:rsidR="002E1F1E" w:rsidRPr="00853370" w:rsidRDefault="00853370" w:rsidP="006E5FFE">
            <w:pPr>
              <w:widowControl w:val="0"/>
              <w:spacing w:after="0" w:line="276" w:lineRule="auto"/>
              <w:ind w:left="0" w:firstLine="0"/>
              <w:jc w:val="left"/>
              <w:rPr>
                <w:rFonts w:ascii="Arial" w:hAnsi="Arial" w:cs="Arial"/>
                <w:b/>
                <w:bCs/>
                <w:sz w:val="20"/>
                <w:szCs w:val="20"/>
              </w:rPr>
            </w:pPr>
            <w:r w:rsidRPr="00853370">
              <w:rPr>
                <w:rFonts w:ascii="Arial" w:hAnsi="Arial" w:cs="Arial"/>
                <w:b/>
                <w:bCs/>
                <w:sz w:val="20"/>
                <w:szCs w:val="20"/>
              </w:rPr>
              <w:t xml:space="preserve">DONALDO ALEXIS SÁNCHEZ BRAVO </w:t>
            </w:r>
          </w:p>
        </w:tc>
        <w:tc>
          <w:tcPr>
            <w:tcW w:w="1992" w:type="dxa"/>
          </w:tcPr>
          <w:p w14:paraId="73774A69" w14:textId="27B2A8E2" w:rsidR="002E1F1E" w:rsidRPr="00853370" w:rsidRDefault="00853370" w:rsidP="006E5FFE">
            <w:pPr>
              <w:widowControl w:val="0"/>
              <w:spacing w:after="0" w:line="276" w:lineRule="auto"/>
              <w:ind w:left="0" w:right="0" w:firstLine="0"/>
              <w:jc w:val="center"/>
              <w:rPr>
                <w:rFonts w:ascii="Arial" w:hAnsi="Arial" w:cs="Arial"/>
                <w:b/>
                <w:bCs/>
                <w:sz w:val="20"/>
                <w:szCs w:val="20"/>
              </w:rPr>
            </w:pPr>
            <w:r w:rsidRPr="00853370">
              <w:rPr>
                <w:rFonts w:ascii="Arial" w:hAnsi="Arial" w:cs="Arial"/>
                <w:b/>
                <w:bCs/>
                <w:sz w:val="20"/>
                <w:szCs w:val="20"/>
              </w:rPr>
              <w:t>56</w:t>
            </w:r>
          </w:p>
        </w:tc>
      </w:tr>
      <w:tr w:rsidR="002E1F1E" w:rsidRPr="003B6A42" w14:paraId="36326DBF" w14:textId="77777777" w:rsidTr="006E5FFE">
        <w:trPr>
          <w:trHeight w:val="300"/>
        </w:trPr>
        <w:tc>
          <w:tcPr>
            <w:tcW w:w="4361" w:type="dxa"/>
            <w:vAlign w:val="center"/>
          </w:tcPr>
          <w:p w14:paraId="293648A6" w14:textId="06F1AB6D" w:rsidR="002E1F1E" w:rsidRPr="00106E80" w:rsidRDefault="00853370" w:rsidP="006E5FFE">
            <w:pPr>
              <w:widowControl w:val="0"/>
              <w:spacing w:after="0" w:line="276" w:lineRule="auto"/>
              <w:ind w:left="0" w:right="0" w:firstLine="0"/>
              <w:jc w:val="left"/>
              <w:rPr>
                <w:rFonts w:ascii="Arial" w:hAnsi="Arial" w:cs="Arial"/>
                <w:sz w:val="20"/>
                <w:szCs w:val="20"/>
              </w:rPr>
            </w:pPr>
            <w:r>
              <w:rPr>
                <w:rFonts w:ascii="Arial" w:hAnsi="Arial" w:cs="Arial"/>
                <w:sz w:val="20"/>
                <w:szCs w:val="20"/>
              </w:rPr>
              <w:t>CÁNDIDO P</w:t>
            </w:r>
            <w:r w:rsidR="002A56DB">
              <w:rPr>
                <w:rFonts w:ascii="Arial" w:hAnsi="Arial" w:cs="Arial"/>
                <w:sz w:val="20"/>
                <w:szCs w:val="20"/>
              </w:rPr>
              <w:t xml:space="preserve">ORFIRIO </w:t>
            </w:r>
            <w:r>
              <w:rPr>
                <w:rFonts w:ascii="Arial" w:hAnsi="Arial" w:cs="Arial"/>
                <w:sz w:val="20"/>
                <w:szCs w:val="20"/>
              </w:rPr>
              <w:t xml:space="preserve">AGUILAR JIMÉNEZ </w:t>
            </w:r>
          </w:p>
        </w:tc>
        <w:tc>
          <w:tcPr>
            <w:tcW w:w="1992" w:type="dxa"/>
          </w:tcPr>
          <w:p w14:paraId="228DD509" w14:textId="51346E28" w:rsidR="002E1F1E" w:rsidRPr="00106E80" w:rsidRDefault="00853370" w:rsidP="006E5FFE">
            <w:pPr>
              <w:widowControl w:val="0"/>
              <w:spacing w:after="0" w:line="276" w:lineRule="auto"/>
              <w:ind w:left="0" w:right="0" w:firstLine="0"/>
              <w:jc w:val="center"/>
              <w:rPr>
                <w:rFonts w:ascii="Arial" w:hAnsi="Arial" w:cs="Arial"/>
                <w:sz w:val="20"/>
                <w:szCs w:val="20"/>
              </w:rPr>
            </w:pPr>
            <w:r>
              <w:rPr>
                <w:rFonts w:ascii="Arial" w:hAnsi="Arial" w:cs="Arial"/>
                <w:sz w:val="20"/>
                <w:szCs w:val="20"/>
              </w:rPr>
              <w:t>07</w:t>
            </w:r>
          </w:p>
        </w:tc>
      </w:tr>
    </w:tbl>
    <w:p w14:paraId="5CB90A0E" w14:textId="41C3B4C5" w:rsidR="00E42C3F" w:rsidRPr="003B6A42" w:rsidRDefault="00E42C3F" w:rsidP="009447D0">
      <w:pPr>
        <w:spacing w:after="0" w:line="276" w:lineRule="auto"/>
        <w:ind w:left="0" w:right="0" w:firstLine="0"/>
        <w:rPr>
          <w:rFonts w:ascii="Arial" w:hAnsi="Arial" w:cs="Arial"/>
          <w:sz w:val="20"/>
          <w:szCs w:val="20"/>
        </w:rPr>
      </w:pPr>
    </w:p>
    <w:p w14:paraId="0BFAC2CF" w14:textId="2E103F7D" w:rsidR="00E42C3F" w:rsidRPr="003B6A42" w:rsidRDefault="00E42C3F" w:rsidP="009447D0">
      <w:pPr>
        <w:spacing w:after="0" w:line="276" w:lineRule="auto"/>
        <w:ind w:left="0" w:right="0" w:firstLine="0"/>
        <w:rPr>
          <w:rFonts w:ascii="Arial" w:hAnsi="Arial" w:cs="Arial"/>
          <w:sz w:val="20"/>
          <w:szCs w:val="20"/>
        </w:rPr>
      </w:pPr>
    </w:p>
    <w:p w14:paraId="40607268" w14:textId="71CDAA58" w:rsidR="00E42C3F" w:rsidRDefault="00E42C3F" w:rsidP="009447D0">
      <w:pPr>
        <w:spacing w:after="0" w:line="276" w:lineRule="auto"/>
        <w:ind w:left="0" w:right="0" w:firstLine="0"/>
        <w:rPr>
          <w:rFonts w:ascii="Arial" w:hAnsi="Arial" w:cs="Arial"/>
          <w:sz w:val="20"/>
          <w:szCs w:val="20"/>
        </w:rPr>
      </w:pPr>
    </w:p>
    <w:p w14:paraId="7A0CF89D" w14:textId="5EAA889C" w:rsidR="00AD1D38" w:rsidRDefault="00AD1D38" w:rsidP="009447D0">
      <w:pPr>
        <w:spacing w:after="0" w:line="276" w:lineRule="auto"/>
        <w:ind w:left="0" w:right="0" w:firstLine="0"/>
        <w:rPr>
          <w:rFonts w:ascii="Arial" w:hAnsi="Arial" w:cs="Arial"/>
          <w:sz w:val="20"/>
          <w:szCs w:val="20"/>
        </w:rPr>
      </w:pPr>
    </w:p>
    <w:p w14:paraId="4F479FF6" w14:textId="09D091AA" w:rsidR="00AD1D38" w:rsidRDefault="00AD1D38" w:rsidP="009447D0">
      <w:pPr>
        <w:spacing w:after="0" w:line="276" w:lineRule="auto"/>
        <w:ind w:left="0" w:right="0" w:firstLine="0"/>
        <w:rPr>
          <w:rFonts w:ascii="Arial" w:hAnsi="Arial" w:cs="Arial"/>
          <w:sz w:val="20"/>
          <w:szCs w:val="20"/>
        </w:rPr>
      </w:pPr>
    </w:p>
    <w:p w14:paraId="2170CC73" w14:textId="7F601943" w:rsidR="00AD1D38" w:rsidRDefault="00AD1D38" w:rsidP="009447D0">
      <w:pPr>
        <w:spacing w:after="0" w:line="276" w:lineRule="auto"/>
        <w:ind w:left="0" w:right="0" w:firstLine="0"/>
        <w:rPr>
          <w:rFonts w:ascii="Arial" w:hAnsi="Arial" w:cs="Arial"/>
          <w:sz w:val="20"/>
          <w:szCs w:val="20"/>
        </w:rPr>
      </w:pPr>
    </w:p>
    <w:p w14:paraId="24B6161A" w14:textId="77777777" w:rsidR="00AD1D38" w:rsidRPr="003B6A42" w:rsidRDefault="00AD1D38" w:rsidP="009447D0">
      <w:pPr>
        <w:spacing w:after="0" w:line="276" w:lineRule="auto"/>
        <w:ind w:left="0" w:right="0" w:firstLine="0"/>
        <w:rPr>
          <w:rFonts w:ascii="Arial" w:hAnsi="Arial" w:cs="Arial"/>
          <w:sz w:val="20"/>
          <w:szCs w:val="20"/>
        </w:rPr>
      </w:pPr>
    </w:p>
    <w:p w14:paraId="6BDC37C4" w14:textId="7A544CB1" w:rsidR="005B75C0" w:rsidRDefault="005B75C0"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46"/>
        <w:tblW w:w="6353" w:type="dxa"/>
        <w:tblLayout w:type="fixed"/>
        <w:tblLook w:val="04A0" w:firstRow="1" w:lastRow="0" w:firstColumn="1" w:lastColumn="0" w:noHBand="0" w:noVBand="1"/>
      </w:tblPr>
      <w:tblGrid>
        <w:gridCol w:w="4361"/>
        <w:gridCol w:w="1992"/>
      </w:tblGrid>
      <w:tr w:rsidR="00853370" w:rsidRPr="003B6A42" w14:paraId="5843BE8E" w14:textId="77777777" w:rsidTr="00853370">
        <w:tc>
          <w:tcPr>
            <w:tcW w:w="6353" w:type="dxa"/>
            <w:gridSpan w:val="2"/>
            <w:shd w:val="clear" w:color="auto" w:fill="BFBFBF" w:themeFill="background1" w:themeFillShade="BF"/>
          </w:tcPr>
          <w:p w14:paraId="5DA9DB02" w14:textId="2521C71B" w:rsidR="00853370" w:rsidRPr="003B6A42" w:rsidRDefault="00853370" w:rsidP="000C334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SINDIC</w:t>
            </w:r>
            <w:r w:rsidR="000C3346">
              <w:rPr>
                <w:rFonts w:ascii="Arial" w:hAnsi="Arial" w:cs="Arial"/>
                <w:b/>
                <w:bCs/>
                <w:sz w:val="20"/>
                <w:szCs w:val="20"/>
              </w:rPr>
              <w:t>ATURA</w:t>
            </w:r>
            <w:r>
              <w:rPr>
                <w:rFonts w:ascii="Arial" w:hAnsi="Arial" w:cs="Arial"/>
                <w:b/>
                <w:bCs/>
                <w:sz w:val="20"/>
                <w:szCs w:val="20"/>
              </w:rPr>
              <w:t xml:space="preserve"> SUPLENTE</w:t>
            </w:r>
          </w:p>
        </w:tc>
      </w:tr>
      <w:tr w:rsidR="00853370" w:rsidRPr="003B6A42" w14:paraId="73A1A7C3" w14:textId="77777777" w:rsidTr="00853370">
        <w:tc>
          <w:tcPr>
            <w:tcW w:w="4361" w:type="dxa"/>
            <w:shd w:val="clear" w:color="auto" w:fill="BFBFBF" w:themeFill="background1" w:themeFillShade="BF"/>
          </w:tcPr>
          <w:p w14:paraId="39F23DD4" w14:textId="77777777" w:rsidR="00853370" w:rsidRPr="003B6A42" w:rsidRDefault="00853370" w:rsidP="0085337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1D3ACB9A" w14:textId="77777777" w:rsidR="00853370" w:rsidRPr="003B6A42" w:rsidRDefault="00853370" w:rsidP="0085337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853370" w:rsidRPr="003B6A42" w14:paraId="600785CF" w14:textId="77777777" w:rsidTr="00853370">
        <w:trPr>
          <w:trHeight w:val="287"/>
        </w:trPr>
        <w:tc>
          <w:tcPr>
            <w:tcW w:w="4361" w:type="dxa"/>
            <w:vAlign w:val="center"/>
          </w:tcPr>
          <w:p w14:paraId="1BADD55C" w14:textId="41675C1D" w:rsidR="00853370" w:rsidRPr="00853370" w:rsidRDefault="00853370" w:rsidP="00853370">
            <w:pPr>
              <w:widowControl w:val="0"/>
              <w:spacing w:after="0" w:line="276" w:lineRule="auto"/>
              <w:ind w:left="0" w:firstLine="0"/>
              <w:jc w:val="left"/>
              <w:rPr>
                <w:rFonts w:ascii="Arial" w:hAnsi="Arial" w:cs="Arial"/>
                <w:b/>
                <w:bCs/>
                <w:sz w:val="20"/>
                <w:szCs w:val="20"/>
              </w:rPr>
            </w:pPr>
            <w:r w:rsidRPr="00853370">
              <w:rPr>
                <w:rFonts w:ascii="Arial" w:hAnsi="Arial" w:cs="Arial"/>
                <w:b/>
                <w:bCs/>
                <w:sz w:val="20"/>
                <w:szCs w:val="20"/>
              </w:rPr>
              <w:t>MARÍA DEL CARMEN AGUILAR MART</w:t>
            </w:r>
            <w:r w:rsidR="00637172">
              <w:rPr>
                <w:rFonts w:ascii="Arial" w:hAnsi="Arial" w:cs="Arial"/>
                <w:b/>
                <w:bCs/>
                <w:sz w:val="20"/>
                <w:szCs w:val="20"/>
              </w:rPr>
              <w:t>Í</w:t>
            </w:r>
            <w:r w:rsidRPr="00853370">
              <w:rPr>
                <w:rFonts w:ascii="Arial" w:hAnsi="Arial" w:cs="Arial"/>
                <w:b/>
                <w:bCs/>
                <w:sz w:val="20"/>
                <w:szCs w:val="20"/>
              </w:rPr>
              <w:t>NEZ</w:t>
            </w:r>
          </w:p>
        </w:tc>
        <w:tc>
          <w:tcPr>
            <w:tcW w:w="1992" w:type="dxa"/>
          </w:tcPr>
          <w:p w14:paraId="76DEE516" w14:textId="572CD600" w:rsidR="00853370" w:rsidRPr="00853370" w:rsidRDefault="00853370" w:rsidP="00853370">
            <w:pPr>
              <w:widowControl w:val="0"/>
              <w:spacing w:after="0" w:line="276" w:lineRule="auto"/>
              <w:ind w:left="0" w:right="0" w:firstLine="0"/>
              <w:jc w:val="center"/>
              <w:rPr>
                <w:rFonts w:ascii="Arial" w:hAnsi="Arial" w:cs="Arial"/>
                <w:b/>
                <w:bCs/>
                <w:sz w:val="20"/>
                <w:szCs w:val="20"/>
              </w:rPr>
            </w:pPr>
            <w:r w:rsidRPr="00853370">
              <w:rPr>
                <w:rFonts w:ascii="Arial" w:hAnsi="Arial" w:cs="Arial"/>
                <w:b/>
                <w:bCs/>
                <w:sz w:val="20"/>
                <w:szCs w:val="20"/>
              </w:rPr>
              <w:t>90</w:t>
            </w:r>
          </w:p>
        </w:tc>
      </w:tr>
      <w:tr w:rsidR="00853370" w:rsidRPr="003B6A42" w14:paraId="702C98AC" w14:textId="77777777" w:rsidTr="00853370">
        <w:trPr>
          <w:trHeight w:val="273"/>
        </w:trPr>
        <w:tc>
          <w:tcPr>
            <w:tcW w:w="4361" w:type="dxa"/>
            <w:vAlign w:val="center"/>
          </w:tcPr>
          <w:p w14:paraId="1BA54A1E" w14:textId="25370B88" w:rsidR="00853370" w:rsidRPr="00853370" w:rsidRDefault="00853370" w:rsidP="00853370">
            <w:pPr>
              <w:widowControl w:val="0"/>
              <w:spacing w:after="0" w:line="276" w:lineRule="auto"/>
              <w:ind w:left="0" w:firstLine="0"/>
              <w:jc w:val="left"/>
              <w:rPr>
                <w:rFonts w:ascii="Arial" w:hAnsi="Arial" w:cs="Arial"/>
                <w:sz w:val="20"/>
                <w:szCs w:val="20"/>
              </w:rPr>
            </w:pPr>
            <w:r>
              <w:rPr>
                <w:rFonts w:ascii="Arial" w:hAnsi="Arial" w:cs="Arial"/>
                <w:sz w:val="20"/>
                <w:szCs w:val="20"/>
              </w:rPr>
              <w:t>SANDRA DELIA SARABIA</w:t>
            </w:r>
          </w:p>
        </w:tc>
        <w:tc>
          <w:tcPr>
            <w:tcW w:w="1992" w:type="dxa"/>
          </w:tcPr>
          <w:p w14:paraId="2F19144D" w14:textId="708CEABE" w:rsidR="00853370" w:rsidRPr="00853370" w:rsidRDefault="00853370" w:rsidP="00853370">
            <w:pPr>
              <w:widowControl w:val="0"/>
              <w:spacing w:after="0" w:line="276" w:lineRule="auto"/>
              <w:ind w:left="0" w:right="0" w:firstLine="0"/>
              <w:jc w:val="center"/>
              <w:rPr>
                <w:rFonts w:ascii="Arial" w:hAnsi="Arial" w:cs="Arial"/>
                <w:sz w:val="20"/>
                <w:szCs w:val="20"/>
              </w:rPr>
            </w:pPr>
            <w:r>
              <w:rPr>
                <w:rFonts w:ascii="Arial" w:hAnsi="Arial" w:cs="Arial"/>
                <w:sz w:val="20"/>
                <w:szCs w:val="20"/>
              </w:rPr>
              <w:t>02</w:t>
            </w:r>
          </w:p>
        </w:tc>
      </w:tr>
      <w:tr w:rsidR="00853370" w:rsidRPr="003B6A42" w14:paraId="605FB9C7" w14:textId="77777777" w:rsidTr="00853370">
        <w:trPr>
          <w:trHeight w:val="300"/>
        </w:trPr>
        <w:tc>
          <w:tcPr>
            <w:tcW w:w="4361" w:type="dxa"/>
            <w:vAlign w:val="center"/>
          </w:tcPr>
          <w:p w14:paraId="79EA025B" w14:textId="004A16FE" w:rsidR="00853370" w:rsidRPr="00853370" w:rsidRDefault="00853370" w:rsidP="00853370">
            <w:pPr>
              <w:widowControl w:val="0"/>
              <w:spacing w:after="0" w:line="276" w:lineRule="auto"/>
              <w:ind w:left="0" w:right="0" w:firstLine="0"/>
              <w:jc w:val="left"/>
              <w:rPr>
                <w:rFonts w:ascii="Arial" w:hAnsi="Arial" w:cs="Arial"/>
                <w:sz w:val="20"/>
                <w:szCs w:val="20"/>
              </w:rPr>
            </w:pPr>
            <w:r>
              <w:rPr>
                <w:rFonts w:ascii="Arial" w:hAnsi="Arial" w:cs="Arial"/>
                <w:sz w:val="20"/>
                <w:szCs w:val="20"/>
              </w:rPr>
              <w:t>ANALU LEZAMA HERRERA</w:t>
            </w:r>
          </w:p>
        </w:tc>
        <w:tc>
          <w:tcPr>
            <w:tcW w:w="1992" w:type="dxa"/>
          </w:tcPr>
          <w:p w14:paraId="21695146" w14:textId="65B61E39" w:rsidR="00853370" w:rsidRPr="00853370" w:rsidRDefault="00853370" w:rsidP="00853370">
            <w:pPr>
              <w:widowControl w:val="0"/>
              <w:spacing w:after="0" w:line="276" w:lineRule="auto"/>
              <w:ind w:left="0" w:right="0" w:firstLine="0"/>
              <w:jc w:val="center"/>
              <w:rPr>
                <w:rFonts w:ascii="Arial" w:hAnsi="Arial" w:cs="Arial"/>
                <w:sz w:val="20"/>
                <w:szCs w:val="20"/>
              </w:rPr>
            </w:pPr>
            <w:r>
              <w:rPr>
                <w:rFonts w:ascii="Arial" w:hAnsi="Arial" w:cs="Arial"/>
                <w:sz w:val="20"/>
                <w:szCs w:val="20"/>
              </w:rPr>
              <w:t>03</w:t>
            </w:r>
          </w:p>
        </w:tc>
      </w:tr>
    </w:tbl>
    <w:p w14:paraId="0F0F111F" w14:textId="50109E9D" w:rsidR="005B75C0" w:rsidRDefault="005B75C0" w:rsidP="009447D0">
      <w:pPr>
        <w:spacing w:after="0" w:line="276" w:lineRule="auto"/>
        <w:ind w:left="0" w:right="0" w:firstLine="0"/>
        <w:rPr>
          <w:rFonts w:ascii="Arial" w:hAnsi="Arial" w:cs="Arial"/>
          <w:sz w:val="20"/>
          <w:szCs w:val="20"/>
        </w:rPr>
      </w:pPr>
    </w:p>
    <w:p w14:paraId="28A1CA66" w14:textId="61DE6AF7" w:rsidR="005B75C0" w:rsidRDefault="005B75C0" w:rsidP="009447D0">
      <w:pPr>
        <w:spacing w:after="0" w:line="276" w:lineRule="auto"/>
        <w:ind w:left="0" w:right="0" w:firstLine="0"/>
        <w:rPr>
          <w:rFonts w:ascii="Arial" w:hAnsi="Arial" w:cs="Arial"/>
          <w:sz w:val="20"/>
          <w:szCs w:val="20"/>
        </w:rPr>
      </w:pPr>
    </w:p>
    <w:p w14:paraId="2CBA839D" w14:textId="0A57D782" w:rsidR="005B75C0" w:rsidRDefault="005B75C0" w:rsidP="009447D0">
      <w:pPr>
        <w:spacing w:after="0" w:line="276" w:lineRule="auto"/>
        <w:ind w:left="0" w:right="0" w:firstLine="0"/>
        <w:rPr>
          <w:rFonts w:ascii="Arial" w:hAnsi="Arial" w:cs="Arial"/>
          <w:sz w:val="20"/>
          <w:szCs w:val="20"/>
        </w:rPr>
      </w:pPr>
    </w:p>
    <w:p w14:paraId="66F355EA" w14:textId="2033DAFC" w:rsidR="005B75C0" w:rsidRDefault="005B75C0" w:rsidP="009447D0">
      <w:pPr>
        <w:spacing w:after="0" w:line="276" w:lineRule="auto"/>
        <w:ind w:left="0" w:right="0" w:firstLine="0"/>
        <w:rPr>
          <w:rFonts w:ascii="Arial" w:hAnsi="Arial" w:cs="Arial"/>
          <w:sz w:val="20"/>
          <w:szCs w:val="20"/>
        </w:rPr>
      </w:pPr>
    </w:p>
    <w:p w14:paraId="0064BB62" w14:textId="33755D2B" w:rsidR="005B75C0" w:rsidRDefault="005B75C0" w:rsidP="009447D0">
      <w:pPr>
        <w:spacing w:after="0" w:line="276" w:lineRule="auto"/>
        <w:ind w:left="0" w:right="0" w:firstLine="0"/>
        <w:rPr>
          <w:rFonts w:ascii="Arial" w:hAnsi="Arial" w:cs="Arial"/>
          <w:sz w:val="20"/>
          <w:szCs w:val="20"/>
        </w:rPr>
      </w:pPr>
    </w:p>
    <w:p w14:paraId="388407CD" w14:textId="3C2C08C8" w:rsidR="005B75C0" w:rsidRDefault="005B75C0" w:rsidP="009447D0">
      <w:pPr>
        <w:spacing w:after="0" w:line="276" w:lineRule="auto"/>
        <w:ind w:left="0" w:right="0" w:firstLine="0"/>
        <w:rPr>
          <w:rFonts w:ascii="Arial" w:hAnsi="Arial" w:cs="Arial"/>
          <w:sz w:val="20"/>
          <w:szCs w:val="20"/>
        </w:rPr>
      </w:pPr>
    </w:p>
    <w:p w14:paraId="0059BB2D" w14:textId="0D6E4AA6" w:rsidR="005B75C0" w:rsidRDefault="005B75C0"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46"/>
        <w:tblW w:w="6353" w:type="dxa"/>
        <w:tblLayout w:type="fixed"/>
        <w:tblLook w:val="04A0" w:firstRow="1" w:lastRow="0" w:firstColumn="1" w:lastColumn="0" w:noHBand="0" w:noVBand="1"/>
      </w:tblPr>
      <w:tblGrid>
        <w:gridCol w:w="4361"/>
        <w:gridCol w:w="1992"/>
      </w:tblGrid>
      <w:tr w:rsidR="00853370" w:rsidRPr="003B6A42" w14:paraId="1C812E3E" w14:textId="77777777" w:rsidTr="006E5FFE">
        <w:tc>
          <w:tcPr>
            <w:tcW w:w="6353" w:type="dxa"/>
            <w:gridSpan w:val="2"/>
            <w:shd w:val="clear" w:color="auto" w:fill="BFBFBF" w:themeFill="background1" w:themeFillShade="BF"/>
          </w:tcPr>
          <w:p w14:paraId="38291E6E" w14:textId="457317CA" w:rsidR="00853370" w:rsidRPr="003B6A42" w:rsidRDefault="000C3346" w:rsidP="006E5FF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w:t>
            </w:r>
            <w:r w:rsidR="00853370">
              <w:rPr>
                <w:rFonts w:ascii="Arial" w:hAnsi="Arial" w:cs="Arial"/>
                <w:b/>
                <w:bCs/>
                <w:sz w:val="20"/>
                <w:szCs w:val="20"/>
              </w:rPr>
              <w:t xml:space="preserve"> DE HACIENDA SUPLENTE</w:t>
            </w:r>
          </w:p>
        </w:tc>
      </w:tr>
      <w:tr w:rsidR="00853370" w:rsidRPr="003B6A42" w14:paraId="6C6DD9E7" w14:textId="77777777" w:rsidTr="006E5FFE">
        <w:tc>
          <w:tcPr>
            <w:tcW w:w="4361" w:type="dxa"/>
            <w:shd w:val="clear" w:color="auto" w:fill="BFBFBF" w:themeFill="background1" w:themeFillShade="BF"/>
          </w:tcPr>
          <w:p w14:paraId="22D7B08E" w14:textId="77777777" w:rsidR="00853370" w:rsidRPr="003B6A42" w:rsidRDefault="00853370"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479CFB9F" w14:textId="77777777" w:rsidR="00853370" w:rsidRPr="003B6A42" w:rsidRDefault="00853370"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853370" w:rsidRPr="003B6A42" w14:paraId="5CE3530C" w14:textId="77777777" w:rsidTr="006E5FFE">
        <w:trPr>
          <w:trHeight w:val="287"/>
        </w:trPr>
        <w:tc>
          <w:tcPr>
            <w:tcW w:w="4361" w:type="dxa"/>
            <w:vAlign w:val="center"/>
          </w:tcPr>
          <w:p w14:paraId="4D4D5646" w14:textId="48C8B258" w:rsidR="00853370" w:rsidRPr="00B807E4" w:rsidRDefault="00B807E4" w:rsidP="006E5FFE">
            <w:pPr>
              <w:widowControl w:val="0"/>
              <w:spacing w:after="0" w:line="276" w:lineRule="auto"/>
              <w:ind w:left="0" w:firstLine="0"/>
              <w:jc w:val="left"/>
              <w:rPr>
                <w:rFonts w:ascii="Arial" w:hAnsi="Arial" w:cs="Arial"/>
                <w:b/>
                <w:bCs/>
                <w:sz w:val="20"/>
                <w:szCs w:val="20"/>
              </w:rPr>
            </w:pPr>
            <w:r w:rsidRPr="00B807E4">
              <w:rPr>
                <w:rFonts w:ascii="Arial" w:hAnsi="Arial" w:cs="Arial"/>
                <w:b/>
                <w:bCs/>
                <w:sz w:val="20"/>
                <w:szCs w:val="20"/>
              </w:rPr>
              <w:t>YOSIMAR ESA</w:t>
            </w:r>
            <w:r w:rsidR="00CA4283">
              <w:rPr>
                <w:rFonts w:ascii="Arial" w:hAnsi="Arial" w:cs="Arial"/>
                <w:b/>
                <w:bCs/>
                <w:sz w:val="20"/>
                <w:szCs w:val="20"/>
              </w:rPr>
              <w:t>Ú</w:t>
            </w:r>
            <w:r w:rsidRPr="00B807E4">
              <w:rPr>
                <w:rFonts w:ascii="Arial" w:hAnsi="Arial" w:cs="Arial"/>
                <w:b/>
                <w:bCs/>
                <w:sz w:val="20"/>
                <w:szCs w:val="20"/>
              </w:rPr>
              <w:t xml:space="preserve"> VILLAG</w:t>
            </w:r>
            <w:r w:rsidR="00637172">
              <w:rPr>
                <w:rFonts w:ascii="Arial" w:hAnsi="Arial" w:cs="Arial"/>
                <w:b/>
                <w:bCs/>
                <w:sz w:val="20"/>
                <w:szCs w:val="20"/>
              </w:rPr>
              <w:t>Ó</w:t>
            </w:r>
            <w:r w:rsidRPr="00B807E4">
              <w:rPr>
                <w:rFonts w:ascii="Arial" w:hAnsi="Arial" w:cs="Arial"/>
                <w:b/>
                <w:bCs/>
                <w:sz w:val="20"/>
                <w:szCs w:val="20"/>
              </w:rPr>
              <w:t>MEZ SÁNCHEZ</w:t>
            </w:r>
          </w:p>
        </w:tc>
        <w:tc>
          <w:tcPr>
            <w:tcW w:w="1992" w:type="dxa"/>
          </w:tcPr>
          <w:p w14:paraId="2AF38FE0" w14:textId="133489EB" w:rsidR="00853370" w:rsidRPr="00B807E4" w:rsidRDefault="00B807E4" w:rsidP="006E5FFE">
            <w:pPr>
              <w:widowControl w:val="0"/>
              <w:spacing w:after="0" w:line="276" w:lineRule="auto"/>
              <w:ind w:left="0" w:right="0" w:firstLine="0"/>
              <w:jc w:val="center"/>
              <w:rPr>
                <w:rFonts w:ascii="Arial" w:hAnsi="Arial" w:cs="Arial"/>
                <w:b/>
                <w:bCs/>
                <w:sz w:val="20"/>
                <w:szCs w:val="20"/>
              </w:rPr>
            </w:pPr>
            <w:r w:rsidRPr="00B807E4">
              <w:rPr>
                <w:rFonts w:ascii="Arial" w:hAnsi="Arial" w:cs="Arial"/>
                <w:b/>
                <w:bCs/>
                <w:sz w:val="20"/>
                <w:szCs w:val="20"/>
              </w:rPr>
              <w:t>62</w:t>
            </w:r>
          </w:p>
        </w:tc>
      </w:tr>
      <w:tr w:rsidR="00853370" w:rsidRPr="003B6A42" w14:paraId="18235C77" w14:textId="77777777" w:rsidTr="006E5FFE">
        <w:trPr>
          <w:trHeight w:val="273"/>
        </w:trPr>
        <w:tc>
          <w:tcPr>
            <w:tcW w:w="4361" w:type="dxa"/>
            <w:vAlign w:val="center"/>
          </w:tcPr>
          <w:p w14:paraId="17F5E8ED" w14:textId="566EAA5E" w:rsidR="00853370" w:rsidRPr="00B807E4" w:rsidRDefault="00B807E4" w:rsidP="006E5FFE">
            <w:pPr>
              <w:widowControl w:val="0"/>
              <w:spacing w:after="0" w:line="276" w:lineRule="auto"/>
              <w:ind w:left="0" w:firstLine="0"/>
              <w:jc w:val="left"/>
              <w:rPr>
                <w:rFonts w:ascii="Arial" w:hAnsi="Arial" w:cs="Arial"/>
                <w:sz w:val="20"/>
                <w:szCs w:val="20"/>
              </w:rPr>
            </w:pPr>
            <w:r w:rsidRPr="00B807E4">
              <w:rPr>
                <w:rFonts w:ascii="Arial" w:hAnsi="Arial" w:cs="Arial"/>
                <w:sz w:val="20"/>
                <w:szCs w:val="20"/>
              </w:rPr>
              <w:t>BENITO V</w:t>
            </w:r>
            <w:r w:rsidR="00637172">
              <w:rPr>
                <w:rFonts w:ascii="Arial" w:hAnsi="Arial" w:cs="Arial"/>
                <w:sz w:val="20"/>
                <w:szCs w:val="20"/>
              </w:rPr>
              <w:t>Á</w:t>
            </w:r>
            <w:r w:rsidRPr="00B807E4">
              <w:rPr>
                <w:rFonts w:ascii="Arial" w:hAnsi="Arial" w:cs="Arial"/>
                <w:sz w:val="20"/>
                <w:szCs w:val="20"/>
              </w:rPr>
              <w:t xml:space="preserve">ZQUEZ </w:t>
            </w:r>
            <w:r w:rsidR="002A56DB">
              <w:rPr>
                <w:rFonts w:ascii="Arial" w:hAnsi="Arial" w:cs="Arial"/>
                <w:sz w:val="20"/>
                <w:szCs w:val="20"/>
              </w:rPr>
              <w:t>AGUILAR</w:t>
            </w:r>
            <w:r w:rsidRPr="00B807E4">
              <w:rPr>
                <w:rFonts w:ascii="Arial" w:hAnsi="Arial" w:cs="Arial"/>
                <w:sz w:val="20"/>
                <w:szCs w:val="20"/>
              </w:rPr>
              <w:t xml:space="preserve"> </w:t>
            </w:r>
          </w:p>
        </w:tc>
        <w:tc>
          <w:tcPr>
            <w:tcW w:w="1992" w:type="dxa"/>
          </w:tcPr>
          <w:p w14:paraId="4FF57F59" w14:textId="2D3FE34C" w:rsidR="00853370" w:rsidRPr="00853370" w:rsidRDefault="00B807E4" w:rsidP="006E5FFE">
            <w:pPr>
              <w:widowControl w:val="0"/>
              <w:spacing w:after="0" w:line="276" w:lineRule="auto"/>
              <w:ind w:left="0" w:right="0" w:firstLine="0"/>
              <w:jc w:val="center"/>
              <w:rPr>
                <w:rFonts w:ascii="Arial" w:hAnsi="Arial" w:cs="Arial"/>
                <w:sz w:val="20"/>
                <w:szCs w:val="20"/>
              </w:rPr>
            </w:pPr>
            <w:r>
              <w:rPr>
                <w:rFonts w:ascii="Arial" w:hAnsi="Arial" w:cs="Arial"/>
                <w:sz w:val="20"/>
                <w:szCs w:val="20"/>
              </w:rPr>
              <w:t>25</w:t>
            </w:r>
          </w:p>
        </w:tc>
      </w:tr>
      <w:tr w:rsidR="00853370" w:rsidRPr="003B6A42" w14:paraId="1E13149B" w14:textId="77777777" w:rsidTr="006E5FFE">
        <w:trPr>
          <w:trHeight w:val="300"/>
        </w:trPr>
        <w:tc>
          <w:tcPr>
            <w:tcW w:w="4361" w:type="dxa"/>
            <w:vAlign w:val="center"/>
          </w:tcPr>
          <w:p w14:paraId="1F9F009F" w14:textId="4F98FE7C" w:rsidR="00853370" w:rsidRPr="00B807E4" w:rsidRDefault="00B807E4" w:rsidP="006E5FFE">
            <w:pPr>
              <w:widowControl w:val="0"/>
              <w:spacing w:after="0" w:line="276" w:lineRule="auto"/>
              <w:ind w:left="0" w:right="0" w:firstLine="0"/>
              <w:jc w:val="left"/>
              <w:rPr>
                <w:rFonts w:ascii="Arial" w:hAnsi="Arial" w:cs="Arial"/>
                <w:sz w:val="20"/>
                <w:szCs w:val="20"/>
              </w:rPr>
            </w:pPr>
            <w:r w:rsidRPr="00B807E4">
              <w:rPr>
                <w:rFonts w:ascii="Arial" w:hAnsi="Arial" w:cs="Arial"/>
                <w:sz w:val="20"/>
                <w:szCs w:val="20"/>
              </w:rPr>
              <w:t xml:space="preserve">MARTINIANO BERNARDINO HERNÁNDEZ BRAVO </w:t>
            </w:r>
          </w:p>
        </w:tc>
        <w:tc>
          <w:tcPr>
            <w:tcW w:w="1992" w:type="dxa"/>
          </w:tcPr>
          <w:p w14:paraId="31E7A0DD" w14:textId="19C33C93" w:rsidR="00853370" w:rsidRPr="00853370" w:rsidRDefault="00B807E4" w:rsidP="006E5FFE">
            <w:pPr>
              <w:widowControl w:val="0"/>
              <w:spacing w:after="0" w:line="276" w:lineRule="auto"/>
              <w:ind w:left="0" w:right="0" w:firstLine="0"/>
              <w:jc w:val="center"/>
              <w:rPr>
                <w:rFonts w:ascii="Arial" w:hAnsi="Arial" w:cs="Arial"/>
                <w:sz w:val="20"/>
                <w:szCs w:val="20"/>
              </w:rPr>
            </w:pPr>
            <w:r>
              <w:rPr>
                <w:rFonts w:ascii="Arial" w:hAnsi="Arial" w:cs="Arial"/>
                <w:sz w:val="20"/>
                <w:szCs w:val="20"/>
              </w:rPr>
              <w:t>17</w:t>
            </w:r>
          </w:p>
        </w:tc>
      </w:tr>
    </w:tbl>
    <w:p w14:paraId="5B32769B" w14:textId="39FCF846" w:rsidR="005B75C0" w:rsidRDefault="005B75C0" w:rsidP="009447D0">
      <w:pPr>
        <w:spacing w:after="0" w:line="276" w:lineRule="auto"/>
        <w:ind w:left="0" w:right="0" w:firstLine="0"/>
        <w:rPr>
          <w:rFonts w:ascii="Arial" w:hAnsi="Arial" w:cs="Arial"/>
          <w:sz w:val="20"/>
          <w:szCs w:val="20"/>
        </w:rPr>
      </w:pPr>
    </w:p>
    <w:p w14:paraId="38CD6AEC" w14:textId="77777777" w:rsidR="005B75C0" w:rsidRPr="003B6A42" w:rsidRDefault="005B75C0" w:rsidP="009447D0">
      <w:pPr>
        <w:spacing w:after="0" w:line="276" w:lineRule="auto"/>
        <w:ind w:left="0" w:right="0" w:firstLine="0"/>
        <w:rPr>
          <w:rFonts w:ascii="Arial" w:hAnsi="Arial" w:cs="Arial"/>
          <w:sz w:val="20"/>
          <w:szCs w:val="20"/>
        </w:rPr>
      </w:pPr>
    </w:p>
    <w:p w14:paraId="0E835813" w14:textId="35BB6FEF" w:rsidR="005B75C0" w:rsidRDefault="005B75C0" w:rsidP="009447D0">
      <w:pPr>
        <w:spacing w:after="0" w:line="276" w:lineRule="auto"/>
        <w:ind w:left="0" w:right="0" w:firstLine="0"/>
        <w:rPr>
          <w:rFonts w:ascii="Arial" w:hAnsi="Arial" w:cs="Arial"/>
          <w:sz w:val="20"/>
          <w:szCs w:val="20"/>
        </w:rPr>
      </w:pPr>
    </w:p>
    <w:p w14:paraId="19335D20" w14:textId="77777777" w:rsidR="00B807E4" w:rsidRDefault="00B807E4">
      <w:pPr>
        <w:spacing w:after="0" w:line="240" w:lineRule="auto"/>
        <w:ind w:left="0" w:right="0" w:firstLine="0"/>
        <w:jc w:val="left"/>
        <w:rPr>
          <w:rFonts w:ascii="Arial" w:hAnsi="Arial" w:cs="Arial"/>
          <w:sz w:val="20"/>
          <w:szCs w:val="20"/>
        </w:rPr>
      </w:pPr>
    </w:p>
    <w:p w14:paraId="20FB025A" w14:textId="77777777" w:rsidR="00B807E4" w:rsidRDefault="00B807E4">
      <w:pPr>
        <w:spacing w:after="0" w:line="240" w:lineRule="auto"/>
        <w:ind w:left="0" w:right="0" w:firstLine="0"/>
        <w:jc w:val="left"/>
        <w:rPr>
          <w:rFonts w:ascii="Arial" w:hAnsi="Arial" w:cs="Arial"/>
          <w:sz w:val="20"/>
          <w:szCs w:val="20"/>
        </w:rPr>
      </w:pPr>
    </w:p>
    <w:p w14:paraId="0E251F0B" w14:textId="77777777" w:rsidR="00B807E4" w:rsidRDefault="00B807E4">
      <w:pPr>
        <w:spacing w:after="0" w:line="240" w:lineRule="auto"/>
        <w:ind w:left="0" w:right="0" w:firstLine="0"/>
        <w:jc w:val="left"/>
        <w:rPr>
          <w:rFonts w:ascii="Arial" w:hAnsi="Arial" w:cs="Arial"/>
          <w:sz w:val="20"/>
          <w:szCs w:val="20"/>
        </w:rPr>
      </w:pPr>
    </w:p>
    <w:p w14:paraId="3429446A" w14:textId="77777777" w:rsidR="00B807E4" w:rsidRDefault="00B807E4">
      <w:pPr>
        <w:spacing w:after="0" w:line="240" w:lineRule="auto"/>
        <w:ind w:left="0" w:right="0" w:firstLine="0"/>
        <w:jc w:val="left"/>
        <w:rPr>
          <w:rFonts w:ascii="Arial" w:hAnsi="Arial" w:cs="Arial"/>
          <w:sz w:val="20"/>
          <w:szCs w:val="20"/>
        </w:rPr>
      </w:pPr>
    </w:p>
    <w:p w14:paraId="5FD63A76" w14:textId="77777777" w:rsidR="00B807E4" w:rsidRDefault="00B807E4">
      <w:pPr>
        <w:spacing w:after="0" w:line="240" w:lineRule="auto"/>
        <w:ind w:left="0" w:right="0" w:firstLine="0"/>
        <w:jc w:val="left"/>
        <w:rPr>
          <w:rFonts w:ascii="Arial" w:hAnsi="Arial" w:cs="Arial"/>
          <w:sz w:val="20"/>
          <w:szCs w:val="20"/>
        </w:rPr>
      </w:pPr>
    </w:p>
    <w:tbl>
      <w:tblPr>
        <w:tblStyle w:val="TableGrid0"/>
        <w:tblpPr w:leftFromText="141" w:rightFromText="141" w:vertAnchor="text" w:horzAnchor="margin" w:tblpXSpec="center" w:tblpY="-46"/>
        <w:tblW w:w="6353" w:type="dxa"/>
        <w:tblLayout w:type="fixed"/>
        <w:tblLook w:val="04A0" w:firstRow="1" w:lastRow="0" w:firstColumn="1" w:lastColumn="0" w:noHBand="0" w:noVBand="1"/>
      </w:tblPr>
      <w:tblGrid>
        <w:gridCol w:w="4361"/>
        <w:gridCol w:w="1992"/>
      </w:tblGrid>
      <w:tr w:rsidR="00B807E4" w:rsidRPr="003B6A42" w14:paraId="2BA0017D" w14:textId="77777777" w:rsidTr="006E5FFE">
        <w:tc>
          <w:tcPr>
            <w:tcW w:w="6353" w:type="dxa"/>
            <w:gridSpan w:val="2"/>
            <w:shd w:val="clear" w:color="auto" w:fill="BFBFBF" w:themeFill="background1" w:themeFillShade="BF"/>
          </w:tcPr>
          <w:p w14:paraId="388D9BD5" w14:textId="6B646889" w:rsidR="00B807E4" w:rsidRPr="003B6A42" w:rsidRDefault="000C3346" w:rsidP="006E5FF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w:t>
            </w:r>
            <w:r w:rsidR="00B807E4">
              <w:rPr>
                <w:rFonts w:ascii="Arial" w:hAnsi="Arial" w:cs="Arial"/>
                <w:b/>
                <w:bCs/>
                <w:sz w:val="20"/>
                <w:szCs w:val="20"/>
              </w:rPr>
              <w:t>DE EDUCACIÓN SUPLENTE</w:t>
            </w:r>
          </w:p>
        </w:tc>
      </w:tr>
      <w:tr w:rsidR="00B807E4" w:rsidRPr="003B6A42" w14:paraId="51BB0E00" w14:textId="77777777" w:rsidTr="006E5FFE">
        <w:tc>
          <w:tcPr>
            <w:tcW w:w="4361" w:type="dxa"/>
            <w:shd w:val="clear" w:color="auto" w:fill="BFBFBF" w:themeFill="background1" w:themeFillShade="BF"/>
          </w:tcPr>
          <w:p w14:paraId="3465DA59" w14:textId="77777777" w:rsidR="00B807E4" w:rsidRPr="003B6A42" w:rsidRDefault="00B807E4"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42765C2D" w14:textId="77777777" w:rsidR="00B807E4" w:rsidRPr="003B6A42" w:rsidRDefault="00B807E4"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B807E4" w:rsidRPr="003B6A42" w14:paraId="6DB6DB19" w14:textId="77777777" w:rsidTr="006E5FFE">
        <w:trPr>
          <w:trHeight w:val="287"/>
        </w:trPr>
        <w:tc>
          <w:tcPr>
            <w:tcW w:w="4361" w:type="dxa"/>
            <w:vAlign w:val="center"/>
          </w:tcPr>
          <w:p w14:paraId="1015062C" w14:textId="6E8AAE2A" w:rsidR="00B807E4" w:rsidRPr="00B807E4" w:rsidRDefault="00B807E4" w:rsidP="006E5FFE">
            <w:pPr>
              <w:widowControl w:val="0"/>
              <w:spacing w:after="0" w:line="276" w:lineRule="auto"/>
              <w:ind w:left="0" w:firstLine="0"/>
              <w:jc w:val="left"/>
              <w:rPr>
                <w:rFonts w:ascii="Arial" w:hAnsi="Arial" w:cs="Arial"/>
                <w:sz w:val="20"/>
                <w:szCs w:val="20"/>
              </w:rPr>
            </w:pPr>
            <w:r w:rsidRPr="00B807E4">
              <w:rPr>
                <w:rFonts w:ascii="Arial" w:hAnsi="Arial" w:cs="Arial"/>
                <w:sz w:val="20"/>
                <w:szCs w:val="20"/>
              </w:rPr>
              <w:t>FRANFL</w:t>
            </w:r>
            <w:r w:rsidR="00CA4283">
              <w:rPr>
                <w:rFonts w:ascii="Arial" w:hAnsi="Arial" w:cs="Arial"/>
                <w:sz w:val="20"/>
                <w:szCs w:val="20"/>
              </w:rPr>
              <w:t>Í</w:t>
            </w:r>
            <w:r w:rsidRPr="00B807E4">
              <w:rPr>
                <w:rFonts w:ascii="Arial" w:hAnsi="Arial" w:cs="Arial"/>
                <w:sz w:val="20"/>
                <w:szCs w:val="20"/>
              </w:rPr>
              <w:t>N GONZÁLEZ GARCÍA</w:t>
            </w:r>
          </w:p>
        </w:tc>
        <w:tc>
          <w:tcPr>
            <w:tcW w:w="1992" w:type="dxa"/>
          </w:tcPr>
          <w:p w14:paraId="119A763E" w14:textId="147E3A40" w:rsidR="00B807E4" w:rsidRPr="00B807E4" w:rsidRDefault="00B807E4" w:rsidP="006E5FFE">
            <w:pPr>
              <w:widowControl w:val="0"/>
              <w:spacing w:after="0" w:line="276" w:lineRule="auto"/>
              <w:ind w:left="0" w:right="0" w:firstLine="0"/>
              <w:jc w:val="center"/>
              <w:rPr>
                <w:rFonts w:ascii="Arial" w:hAnsi="Arial" w:cs="Arial"/>
                <w:sz w:val="20"/>
                <w:szCs w:val="20"/>
              </w:rPr>
            </w:pPr>
            <w:r w:rsidRPr="00B807E4">
              <w:rPr>
                <w:rFonts w:ascii="Arial" w:hAnsi="Arial" w:cs="Arial"/>
                <w:sz w:val="20"/>
                <w:szCs w:val="20"/>
              </w:rPr>
              <w:t>25</w:t>
            </w:r>
          </w:p>
        </w:tc>
      </w:tr>
      <w:tr w:rsidR="00B807E4" w:rsidRPr="003B6A42" w14:paraId="031184EA" w14:textId="77777777" w:rsidTr="006E5FFE">
        <w:trPr>
          <w:trHeight w:val="273"/>
        </w:trPr>
        <w:tc>
          <w:tcPr>
            <w:tcW w:w="4361" w:type="dxa"/>
            <w:vAlign w:val="center"/>
          </w:tcPr>
          <w:p w14:paraId="1B003F3A" w14:textId="59486F2D" w:rsidR="00B807E4" w:rsidRPr="00B807E4" w:rsidRDefault="00B807E4" w:rsidP="006E5FFE">
            <w:pPr>
              <w:widowControl w:val="0"/>
              <w:spacing w:after="0" w:line="276" w:lineRule="auto"/>
              <w:ind w:left="0" w:firstLine="0"/>
              <w:jc w:val="left"/>
              <w:rPr>
                <w:rFonts w:ascii="Arial" w:hAnsi="Arial" w:cs="Arial"/>
                <w:sz w:val="20"/>
                <w:szCs w:val="20"/>
              </w:rPr>
            </w:pPr>
            <w:r>
              <w:rPr>
                <w:rFonts w:ascii="Arial" w:hAnsi="Arial" w:cs="Arial"/>
                <w:sz w:val="20"/>
                <w:szCs w:val="20"/>
              </w:rPr>
              <w:t>LEONEL VILLAG</w:t>
            </w:r>
            <w:r w:rsidR="00637172">
              <w:rPr>
                <w:rFonts w:ascii="Arial" w:hAnsi="Arial" w:cs="Arial"/>
                <w:sz w:val="20"/>
                <w:szCs w:val="20"/>
              </w:rPr>
              <w:t>Ó</w:t>
            </w:r>
            <w:r>
              <w:rPr>
                <w:rFonts w:ascii="Arial" w:hAnsi="Arial" w:cs="Arial"/>
                <w:sz w:val="20"/>
                <w:szCs w:val="20"/>
              </w:rPr>
              <w:t>MEZ SÁNCHEZ</w:t>
            </w:r>
          </w:p>
        </w:tc>
        <w:tc>
          <w:tcPr>
            <w:tcW w:w="1992" w:type="dxa"/>
          </w:tcPr>
          <w:p w14:paraId="73865255" w14:textId="4DC09190" w:rsidR="00B807E4" w:rsidRPr="00853370" w:rsidRDefault="00B807E4" w:rsidP="006E5FFE">
            <w:pPr>
              <w:widowControl w:val="0"/>
              <w:spacing w:after="0" w:line="276" w:lineRule="auto"/>
              <w:ind w:left="0" w:right="0" w:firstLine="0"/>
              <w:jc w:val="center"/>
              <w:rPr>
                <w:rFonts w:ascii="Arial" w:hAnsi="Arial" w:cs="Arial"/>
                <w:sz w:val="20"/>
                <w:szCs w:val="20"/>
              </w:rPr>
            </w:pPr>
            <w:r>
              <w:rPr>
                <w:rFonts w:ascii="Arial" w:hAnsi="Arial" w:cs="Arial"/>
                <w:sz w:val="20"/>
                <w:szCs w:val="20"/>
              </w:rPr>
              <w:t>27</w:t>
            </w:r>
          </w:p>
        </w:tc>
      </w:tr>
      <w:tr w:rsidR="00B807E4" w:rsidRPr="003B6A42" w14:paraId="66441BEA" w14:textId="77777777" w:rsidTr="006E5FFE">
        <w:trPr>
          <w:trHeight w:val="300"/>
        </w:trPr>
        <w:tc>
          <w:tcPr>
            <w:tcW w:w="4361" w:type="dxa"/>
            <w:vAlign w:val="center"/>
          </w:tcPr>
          <w:p w14:paraId="5224A633" w14:textId="0290E782" w:rsidR="00B807E4" w:rsidRPr="00B807E4" w:rsidRDefault="00B807E4" w:rsidP="006E5FFE">
            <w:pPr>
              <w:widowControl w:val="0"/>
              <w:spacing w:after="0" w:line="276" w:lineRule="auto"/>
              <w:ind w:left="0" w:right="0" w:firstLine="0"/>
              <w:jc w:val="left"/>
              <w:rPr>
                <w:rFonts w:ascii="Arial" w:hAnsi="Arial" w:cs="Arial"/>
                <w:b/>
                <w:bCs/>
                <w:sz w:val="20"/>
                <w:szCs w:val="20"/>
              </w:rPr>
            </w:pPr>
            <w:r w:rsidRPr="00B807E4">
              <w:rPr>
                <w:rFonts w:ascii="Arial" w:hAnsi="Arial" w:cs="Arial"/>
                <w:b/>
                <w:bCs/>
                <w:sz w:val="20"/>
                <w:szCs w:val="20"/>
              </w:rPr>
              <w:t xml:space="preserve">MARTINIANO BERNARDINO HERNÁNDEZ BRAVO </w:t>
            </w:r>
          </w:p>
        </w:tc>
        <w:tc>
          <w:tcPr>
            <w:tcW w:w="1992" w:type="dxa"/>
          </w:tcPr>
          <w:p w14:paraId="6308DE46" w14:textId="798094D4" w:rsidR="00B807E4" w:rsidRPr="00B807E4" w:rsidRDefault="00B807E4" w:rsidP="006E5FFE">
            <w:pPr>
              <w:widowControl w:val="0"/>
              <w:spacing w:after="0" w:line="276" w:lineRule="auto"/>
              <w:ind w:left="0" w:right="0" w:firstLine="0"/>
              <w:jc w:val="center"/>
              <w:rPr>
                <w:rFonts w:ascii="Arial" w:hAnsi="Arial" w:cs="Arial"/>
                <w:b/>
                <w:bCs/>
                <w:sz w:val="20"/>
                <w:szCs w:val="20"/>
              </w:rPr>
            </w:pPr>
            <w:r w:rsidRPr="00B807E4">
              <w:rPr>
                <w:rFonts w:ascii="Arial" w:hAnsi="Arial" w:cs="Arial"/>
                <w:b/>
                <w:bCs/>
                <w:sz w:val="20"/>
                <w:szCs w:val="20"/>
              </w:rPr>
              <w:t>54</w:t>
            </w:r>
          </w:p>
        </w:tc>
      </w:tr>
    </w:tbl>
    <w:p w14:paraId="4E330F5A" w14:textId="77777777" w:rsidR="00B807E4" w:rsidRDefault="00B807E4">
      <w:pPr>
        <w:spacing w:after="0" w:line="240" w:lineRule="auto"/>
        <w:ind w:left="0" w:right="0" w:firstLine="0"/>
        <w:jc w:val="left"/>
        <w:rPr>
          <w:rFonts w:ascii="Arial" w:hAnsi="Arial" w:cs="Arial"/>
          <w:sz w:val="20"/>
          <w:szCs w:val="20"/>
        </w:rPr>
      </w:pPr>
    </w:p>
    <w:p w14:paraId="27526AEA" w14:textId="77777777" w:rsidR="00B807E4" w:rsidRDefault="00B807E4">
      <w:pPr>
        <w:spacing w:after="0" w:line="240" w:lineRule="auto"/>
        <w:ind w:left="0" w:right="0" w:firstLine="0"/>
        <w:jc w:val="left"/>
        <w:rPr>
          <w:rFonts w:ascii="Arial" w:hAnsi="Arial" w:cs="Arial"/>
          <w:sz w:val="20"/>
          <w:szCs w:val="20"/>
        </w:rPr>
      </w:pPr>
    </w:p>
    <w:p w14:paraId="64F281E4" w14:textId="77777777" w:rsidR="00B807E4" w:rsidRDefault="00B807E4">
      <w:pPr>
        <w:spacing w:after="0" w:line="240" w:lineRule="auto"/>
        <w:ind w:left="0" w:right="0" w:firstLine="0"/>
        <w:jc w:val="left"/>
        <w:rPr>
          <w:rFonts w:ascii="Arial" w:hAnsi="Arial" w:cs="Arial"/>
          <w:sz w:val="20"/>
          <w:szCs w:val="20"/>
        </w:rPr>
      </w:pPr>
    </w:p>
    <w:p w14:paraId="04E69BB7" w14:textId="77777777" w:rsidR="00B807E4" w:rsidRDefault="00B807E4">
      <w:pPr>
        <w:spacing w:after="0" w:line="240" w:lineRule="auto"/>
        <w:ind w:left="0" w:right="0" w:firstLine="0"/>
        <w:jc w:val="left"/>
        <w:rPr>
          <w:rFonts w:ascii="Arial" w:hAnsi="Arial" w:cs="Arial"/>
          <w:sz w:val="20"/>
          <w:szCs w:val="20"/>
        </w:rPr>
      </w:pPr>
    </w:p>
    <w:p w14:paraId="2950FC09" w14:textId="77777777" w:rsidR="00B807E4" w:rsidRDefault="00B807E4">
      <w:pPr>
        <w:spacing w:after="0" w:line="240" w:lineRule="auto"/>
        <w:ind w:left="0" w:right="0" w:firstLine="0"/>
        <w:jc w:val="left"/>
        <w:rPr>
          <w:rFonts w:ascii="Arial" w:hAnsi="Arial" w:cs="Arial"/>
          <w:sz w:val="20"/>
          <w:szCs w:val="20"/>
        </w:rPr>
      </w:pPr>
    </w:p>
    <w:p w14:paraId="45D2B05B" w14:textId="77777777" w:rsidR="00B807E4" w:rsidRDefault="00B807E4">
      <w:pPr>
        <w:spacing w:after="0" w:line="240" w:lineRule="auto"/>
        <w:ind w:left="0" w:right="0" w:firstLine="0"/>
        <w:jc w:val="left"/>
        <w:rPr>
          <w:rFonts w:ascii="Arial" w:hAnsi="Arial" w:cs="Arial"/>
          <w:sz w:val="20"/>
          <w:szCs w:val="20"/>
        </w:rPr>
      </w:pPr>
    </w:p>
    <w:p w14:paraId="13474610" w14:textId="77777777" w:rsidR="00B807E4" w:rsidRDefault="00B807E4">
      <w:pPr>
        <w:spacing w:after="0" w:line="240" w:lineRule="auto"/>
        <w:ind w:left="0" w:right="0" w:firstLine="0"/>
        <w:jc w:val="left"/>
        <w:rPr>
          <w:rFonts w:ascii="Arial" w:hAnsi="Arial" w:cs="Arial"/>
          <w:sz w:val="20"/>
          <w:szCs w:val="20"/>
        </w:rPr>
      </w:pPr>
    </w:p>
    <w:p w14:paraId="4BC6AA63" w14:textId="77777777" w:rsidR="00B807E4" w:rsidRDefault="00B807E4">
      <w:pPr>
        <w:spacing w:after="0" w:line="240" w:lineRule="auto"/>
        <w:ind w:left="0" w:right="0" w:firstLine="0"/>
        <w:jc w:val="left"/>
        <w:rPr>
          <w:rFonts w:ascii="Arial" w:hAnsi="Arial" w:cs="Arial"/>
          <w:sz w:val="20"/>
          <w:szCs w:val="20"/>
        </w:rPr>
      </w:pPr>
    </w:p>
    <w:p w14:paraId="1069E0BF" w14:textId="77777777" w:rsidR="00B807E4" w:rsidRDefault="00B807E4">
      <w:pPr>
        <w:spacing w:after="0" w:line="240" w:lineRule="auto"/>
        <w:ind w:left="0" w:right="0" w:firstLine="0"/>
        <w:jc w:val="left"/>
        <w:rPr>
          <w:rFonts w:ascii="Arial" w:hAnsi="Arial" w:cs="Arial"/>
          <w:sz w:val="20"/>
          <w:szCs w:val="20"/>
        </w:rPr>
      </w:pPr>
    </w:p>
    <w:tbl>
      <w:tblPr>
        <w:tblStyle w:val="TableGrid0"/>
        <w:tblpPr w:leftFromText="141" w:rightFromText="141" w:vertAnchor="text" w:horzAnchor="margin" w:tblpXSpec="center" w:tblpY="-46"/>
        <w:tblW w:w="6353" w:type="dxa"/>
        <w:tblLayout w:type="fixed"/>
        <w:tblLook w:val="04A0" w:firstRow="1" w:lastRow="0" w:firstColumn="1" w:lastColumn="0" w:noHBand="0" w:noVBand="1"/>
      </w:tblPr>
      <w:tblGrid>
        <w:gridCol w:w="4361"/>
        <w:gridCol w:w="1992"/>
      </w:tblGrid>
      <w:tr w:rsidR="00B807E4" w:rsidRPr="003B6A42" w14:paraId="46FD8F8E" w14:textId="77777777" w:rsidTr="006E5FFE">
        <w:tc>
          <w:tcPr>
            <w:tcW w:w="6353" w:type="dxa"/>
            <w:gridSpan w:val="2"/>
            <w:shd w:val="clear" w:color="auto" w:fill="BFBFBF" w:themeFill="background1" w:themeFillShade="BF"/>
          </w:tcPr>
          <w:p w14:paraId="48DFA659" w14:textId="588BE071" w:rsidR="00B807E4" w:rsidRPr="003B6A42" w:rsidRDefault="000C3346" w:rsidP="006E5FF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 xml:space="preserve">REGIDURÍA </w:t>
            </w:r>
            <w:r w:rsidR="00B807E4">
              <w:rPr>
                <w:rFonts w:ascii="Arial" w:hAnsi="Arial" w:cs="Arial"/>
                <w:b/>
                <w:bCs/>
                <w:sz w:val="20"/>
                <w:szCs w:val="20"/>
              </w:rPr>
              <w:t>DE SALUD SUPLENTE</w:t>
            </w:r>
          </w:p>
        </w:tc>
      </w:tr>
      <w:tr w:rsidR="00B807E4" w:rsidRPr="003B6A42" w14:paraId="4F1FC180" w14:textId="77777777" w:rsidTr="006E5FFE">
        <w:tc>
          <w:tcPr>
            <w:tcW w:w="4361" w:type="dxa"/>
            <w:shd w:val="clear" w:color="auto" w:fill="BFBFBF" w:themeFill="background1" w:themeFillShade="BF"/>
          </w:tcPr>
          <w:p w14:paraId="087911A8" w14:textId="77777777" w:rsidR="00B807E4" w:rsidRPr="003B6A42" w:rsidRDefault="00B807E4"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7A7100E" w14:textId="77777777" w:rsidR="00B807E4" w:rsidRPr="003B6A42" w:rsidRDefault="00B807E4" w:rsidP="006E5FF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B807E4" w:rsidRPr="003B6A42" w14:paraId="38C23E61" w14:textId="77777777" w:rsidTr="006E5FFE">
        <w:trPr>
          <w:trHeight w:val="287"/>
        </w:trPr>
        <w:tc>
          <w:tcPr>
            <w:tcW w:w="4361" w:type="dxa"/>
            <w:vAlign w:val="center"/>
          </w:tcPr>
          <w:p w14:paraId="104F323B" w14:textId="4ADDFD2B" w:rsidR="00B807E4" w:rsidRPr="00B807E4" w:rsidRDefault="00B807E4" w:rsidP="006E5FFE">
            <w:pPr>
              <w:widowControl w:val="0"/>
              <w:spacing w:after="0" w:line="276" w:lineRule="auto"/>
              <w:ind w:left="0" w:firstLine="0"/>
              <w:jc w:val="left"/>
              <w:rPr>
                <w:rFonts w:ascii="Arial" w:hAnsi="Arial" w:cs="Arial"/>
                <w:sz w:val="20"/>
                <w:szCs w:val="20"/>
              </w:rPr>
            </w:pPr>
            <w:r>
              <w:rPr>
                <w:rFonts w:ascii="Arial" w:hAnsi="Arial" w:cs="Arial"/>
                <w:sz w:val="20"/>
                <w:szCs w:val="20"/>
              </w:rPr>
              <w:t>FAUSTA MARGARITA VILLAG</w:t>
            </w:r>
            <w:r w:rsidR="00637172">
              <w:rPr>
                <w:rFonts w:ascii="Arial" w:hAnsi="Arial" w:cs="Arial"/>
                <w:sz w:val="20"/>
                <w:szCs w:val="20"/>
              </w:rPr>
              <w:t>Ó</w:t>
            </w:r>
            <w:r>
              <w:rPr>
                <w:rFonts w:ascii="Arial" w:hAnsi="Arial" w:cs="Arial"/>
                <w:sz w:val="20"/>
                <w:szCs w:val="20"/>
              </w:rPr>
              <w:t xml:space="preserve">MEZ ROJAS </w:t>
            </w:r>
          </w:p>
        </w:tc>
        <w:tc>
          <w:tcPr>
            <w:tcW w:w="1992" w:type="dxa"/>
          </w:tcPr>
          <w:p w14:paraId="4946B608" w14:textId="201263E4" w:rsidR="00B807E4" w:rsidRPr="00B807E4" w:rsidRDefault="00B807E4" w:rsidP="006E5FFE">
            <w:pPr>
              <w:widowControl w:val="0"/>
              <w:spacing w:after="0" w:line="276" w:lineRule="auto"/>
              <w:ind w:left="0" w:right="0" w:firstLine="0"/>
              <w:jc w:val="center"/>
              <w:rPr>
                <w:rFonts w:ascii="Arial" w:hAnsi="Arial" w:cs="Arial"/>
                <w:sz w:val="20"/>
                <w:szCs w:val="20"/>
              </w:rPr>
            </w:pPr>
            <w:r>
              <w:rPr>
                <w:rFonts w:ascii="Arial" w:hAnsi="Arial" w:cs="Arial"/>
                <w:sz w:val="20"/>
                <w:szCs w:val="20"/>
              </w:rPr>
              <w:t>44</w:t>
            </w:r>
          </w:p>
        </w:tc>
      </w:tr>
      <w:tr w:rsidR="00B807E4" w:rsidRPr="003B6A42" w14:paraId="32E45E75" w14:textId="77777777" w:rsidTr="006E5FFE">
        <w:trPr>
          <w:trHeight w:val="273"/>
        </w:trPr>
        <w:tc>
          <w:tcPr>
            <w:tcW w:w="4361" w:type="dxa"/>
            <w:vAlign w:val="center"/>
          </w:tcPr>
          <w:p w14:paraId="0EDFD12E" w14:textId="532C301F" w:rsidR="00B807E4" w:rsidRPr="00B807E4" w:rsidRDefault="00B807E4" w:rsidP="006E5FFE">
            <w:pPr>
              <w:widowControl w:val="0"/>
              <w:spacing w:after="0" w:line="276" w:lineRule="auto"/>
              <w:ind w:left="0" w:firstLine="0"/>
              <w:jc w:val="left"/>
              <w:rPr>
                <w:rFonts w:ascii="Arial" w:hAnsi="Arial" w:cs="Arial"/>
                <w:sz w:val="20"/>
                <w:szCs w:val="20"/>
              </w:rPr>
            </w:pPr>
            <w:r>
              <w:rPr>
                <w:rFonts w:ascii="Arial" w:hAnsi="Arial" w:cs="Arial"/>
                <w:sz w:val="20"/>
                <w:szCs w:val="20"/>
              </w:rPr>
              <w:t>MARÍA RODRÍGUEZ VÁZQUEZ</w:t>
            </w:r>
          </w:p>
        </w:tc>
        <w:tc>
          <w:tcPr>
            <w:tcW w:w="1992" w:type="dxa"/>
          </w:tcPr>
          <w:p w14:paraId="3B687F31" w14:textId="49FF60BC" w:rsidR="00B807E4" w:rsidRPr="00853370" w:rsidRDefault="00B807E4" w:rsidP="006E5FFE">
            <w:pPr>
              <w:widowControl w:val="0"/>
              <w:spacing w:after="0" w:line="276" w:lineRule="auto"/>
              <w:ind w:left="0" w:right="0" w:firstLine="0"/>
              <w:jc w:val="center"/>
              <w:rPr>
                <w:rFonts w:ascii="Arial" w:hAnsi="Arial" w:cs="Arial"/>
                <w:sz w:val="20"/>
                <w:szCs w:val="20"/>
              </w:rPr>
            </w:pPr>
            <w:r>
              <w:rPr>
                <w:rFonts w:ascii="Arial" w:hAnsi="Arial" w:cs="Arial"/>
                <w:sz w:val="20"/>
                <w:szCs w:val="20"/>
              </w:rPr>
              <w:t>20</w:t>
            </w:r>
          </w:p>
        </w:tc>
      </w:tr>
      <w:tr w:rsidR="00B807E4" w:rsidRPr="003B6A42" w14:paraId="59FC0D5D" w14:textId="77777777" w:rsidTr="006E5FFE">
        <w:trPr>
          <w:trHeight w:val="300"/>
        </w:trPr>
        <w:tc>
          <w:tcPr>
            <w:tcW w:w="4361" w:type="dxa"/>
            <w:vAlign w:val="center"/>
          </w:tcPr>
          <w:p w14:paraId="7E08784E" w14:textId="74119C4C" w:rsidR="00B807E4" w:rsidRPr="00B807E4" w:rsidRDefault="00B807E4" w:rsidP="006E5FFE">
            <w:pPr>
              <w:widowControl w:val="0"/>
              <w:spacing w:after="0" w:line="276" w:lineRule="auto"/>
              <w:ind w:left="0" w:right="0" w:firstLine="0"/>
              <w:jc w:val="left"/>
              <w:rPr>
                <w:rFonts w:ascii="Arial" w:hAnsi="Arial" w:cs="Arial"/>
                <w:b/>
                <w:bCs/>
                <w:sz w:val="20"/>
                <w:szCs w:val="20"/>
              </w:rPr>
            </w:pPr>
            <w:r>
              <w:rPr>
                <w:rFonts w:ascii="Arial" w:hAnsi="Arial" w:cs="Arial"/>
                <w:b/>
                <w:bCs/>
                <w:sz w:val="20"/>
                <w:szCs w:val="20"/>
              </w:rPr>
              <w:t>CLARA SÁNCHEZ AGUILAR</w:t>
            </w:r>
          </w:p>
        </w:tc>
        <w:tc>
          <w:tcPr>
            <w:tcW w:w="1992" w:type="dxa"/>
          </w:tcPr>
          <w:p w14:paraId="25FC4551" w14:textId="135B59A0" w:rsidR="00B807E4" w:rsidRPr="00B807E4" w:rsidRDefault="00B807E4" w:rsidP="006E5FFE">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75</w:t>
            </w:r>
          </w:p>
        </w:tc>
      </w:tr>
    </w:tbl>
    <w:p w14:paraId="1610CE5C" w14:textId="77777777" w:rsidR="00B807E4" w:rsidRDefault="00B807E4">
      <w:pPr>
        <w:spacing w:after="0" w:line="240" w:lineRule="auto"/>
        <w:ind w:left="0" w:right="0" w:firstLine="0"/>
        <w:jc w:val="left"/>
        <w:rPr>
          <w:rFonts w:ascii="Arial" w:hAnsi="Arial" w:cs="Arial"/>
          <w:sz w:val="20"/>
          <w:szCs w:val="20"/>
        </w:rPr>
      </w:pPr>
    </w:p>
    <w:p w14:paraId="52C56D76" w14:textId="77777777" w:rsidR="00B807E4" w:rsidRDefault="00B807E4">
      <w:pPr>
        <w:spacing w:after="0" w:line="240" w:lineRule="auto"/>
        <w:ind w:left="0" w:right="0" w:firstLine="0"/>
        <w:jc w:val="left"/>
        <w:rPr>
          <w:rFonts w:ascii="Arial" w:hAnsi="Arial" w:cs="Arial"/>
          <w:sz w:val="20"/>
          <w:szCs w:val="20"/>
        </w:rPr>
      </w:pPr>
    </w:p>
    <w:p w14:paraId="127D054E" w14:textId="77777777" w:rsidR="00B807E4" w:rsidRDefault="00B807E4">
      <w:pPr>
        <w:spacing w:after="0" w:line="240" w:lineRule="auto"/>
        <w:ind w:left="0" w:right="0" w:firstLine="0"/>
        <w:jc w:val="left"/>
        <w:rPr>
          <w:rFonts w:ascii="Arial" w:hAnsi="Arial" w:cs="Arial"/>
          <w:sz w:val="20"/>
          <w:szCs w:val="20"/>
        </w:rPr>
      </w:pPr>
    </w:p>
    <w:p w14:paraId="1C96EC9E" w14:textId="77777777" w:rsidR="00B807E4" w:rsidRDefault="00B807E4">
      <w:pPr>
        <w:spacing w:after="0" w:line="240" w:lineRule="auto"/>
        <w:ind w:left="0" w:right="0" w:firstLine="0"/>
        <w:jc w:val="left"/>
        <w:rPr>
          <w:rFonts w:ascii="Arial" w:hAnsi="Arial" w:cs="Arial"/>
          <w:sz w:val="20"/>
          <w:szCs w:val="20"/>
        </w:rPr>
      </w:pPr>
    </w:p>
    <w:p w14:paraId="52EA31D2" w14:textId="77777777" w:rsidR="00B807E4" w:rsidRDefault="00B807E4">
      <w:pPr>
        <w:spacing w:after="0" w:line="240" w:lineRule="auto"/>
        <w:ind w:left="0" w:right="0" w:firstLine="0"/>
        <w:jc w:val="left"/>
        <w:rPr>
          <w:rFonts w:ascii="Arial" w:hAnsi="Arial" w:cs="Arial"/>
          <w:sz w:val="20"/>
          <w:szCs w:val="20"/>
        </w:rPr>
      </w:pPr>
    </w:p>
    <w:p w14:paraId="1BBB99CE" w14:textId="77777777" w:rsidR="00B807E4" w:rsidRDefault="00B807E4">
      <w:pPr>
        <w:spacing w:after="0" w:line="240" w:lineRule="auto"/>
        <w:ind w:left="0" w:right="0" w:firstLine="0"/>
        <w:jc w:val="left"/>
        <w:rPr>
          <w:rFonts w:ascii="Arial" w:hAnsi="Arial" w:cs="Arial"/>
          <w:sz w:val="20"/>
          <w:szCs w:val="20"/>
        </w:rPr>
      </w:pPr>
    </w:p>
    <w:p w14:paraId="5E3800FA" w14:textId="77777777" w:rsidR="00B807E4" w:rsidRDefault="00B807E4">
      <w:pPr>
        <w:spacing w:after="0" w:line="240" w:lineRule="auto"/>
        <w:ind w:left="0" w:right="0" w:firstLine="0"/>
        <w:jc w:val="left"/>
        <w:rPr>
          <w:rFonts w:ascii="Arial" w:hAnsi="Arial" w:cs="Arial"/>
          <w:sz w:val="20"/>
          <w:szCs w:val="20"/>
        </w:rPr>
      </w:pPr>
    </w:p>
    <w:p w14:paraId="464AF4CF" w14:textId="77777777" w:rsidR="00B807E4" w:rsidRDefault="00B807E4">
      <w:pPr>
        <w:spacing w:after="0" w:line="240" w:lineRule="auto"/>
        <w:ind w:left="0" w:right="0" w:firstLine="0"/>
        <w:jc w:val="left"/>
        <w:rPr>
          <w:rFonts w:ascii="Arial" w:hAnsi="Arial" w:cs="Arial"/>
          <w:sz w:val="20"/>
          <w:szCs w:val="20"/>
        </w:rPr>
      </w:pPr>
    </w:p>
    <w:tbl>
      <w:tblPr>
        <w:tblStyle w:val="TableGrid0"/>
        <w:tblpPr w:leftFromText="141" w:rightFromText="141" w:vertAnchor="text" w:horzAnchor="margin" w:tblpXSpec="center" w:tblpY="-46"/>
        <w:tblW w:w="6353" w:type="dxa"/>
        <w:tblLayout w:type="fixed"/>
        <w:tblLook w:val="04A0" w:firstRow="1" w:lastRow="0" w:firstColumn="1" w:lastColumn="0" w:noHBand="0" w:noVBand="1"/>
      </w:tblPr>
      <w:tblGrid>
        <w:gridCol w:w="4361"/>
        <w:gridCol w:w="1992"/>
      </w:tblGrid>
      <w:tr w:rsidR="00B807E4" w:rsidRPr="003B6A42" w14:paraId="0EC8774F" w14:textId="77777777" w:rsidTr="006E5FFE">
        <w:tc>
          <w:tcPr>
            <w:tcW w:w="6353" w:type="dxa"/>
            <w:gridSpan w:val="2"/>
            <w:shd w:val="clear" w:color="auto" w:fill="BFBFBF" w:themeFill="background1" w:themeFillShade="BF"/>
          </w:tcPr>
          <w:p w14:paraId="449E7A59" w14:textId="47E43087" w:rsidR="00B807E4" w:rsidRPr="003B6A42" w:rsidRDefault="00B807E4" w:rsidP="006E5FF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w:t>
            </w:r>
            <w:r w:rsidR="000C3346">
              <w:rPr>
                <w:rFonts w:ascii="Arial" w:hAnsi="Arial" w:cs="Arial"/>
                <w:b/>
                <w:bCs/>
                <w:sz w:val="20"/>
                <w:szCs w:val="20"/>
              </w:rPr>
              <w:t xml:space="preserve">URÍA </w:t>
            </w:r>
            <w:r>
              <w:rPr>
                <w:rFonts w:ascii="Arial" w:hAnsi="Arial" w:cs="Arial"/>
                <w:b/>
                <w:bCs/>
                <w:sz w:val="20"/>
                <w:szCs w:val="20"/>
              </w:rPr>
              <w:t>DE OBRAS</w:t>
            </w:r>
            <w:r w:rsidR="002A56DB">
              <w:rPr>
                <w:rFonts w:ascii="Arial" w:hAnsi="Arial" w:cs="Arial"/>
                <w:b/>
                <w:bCs/>
                <w:sz w:val="20"/>
                <w:szCs w:val="20"/>
              </w:rPr>
              <w:t xml:space="preserve"> </w:t>
            </w:r>
            <w:r>
              <w:rPr>
                <w:rFonts w:ascii="Arial" w:hAnsi="Arial" w:cs="Arial"/>
                <w:b/>
                <w:bCs/>
                <w:sz w:val="20"/>
                <w:szCs w:val="20"/>
              </w:rPr>
              <w:t>SUPLENTE</w:t>
            </w:r>
          </w:p>
        </w:tc>
      </w:tr>
      <w:tr w:rsidR="00B807E4" w:rsidRPr="003B6A42" w14:paraId="41D4B90F" w14:textId="77777777" w:rsidTr="006E5FFE">
        <w:tc>
          <w:tcPr>
            <w:tcW w:w="4361" w:type="dxa"/>
            <w:shd w:val="clear" w:color="auto" w:fill="BFBFBF" w:themeFill="background1" w:themeFillShade="BF"/>
          </w:tcPr>
          <w:p w14:paraId="3B95D669" w14:textId="27387728" w:rsidR="00B807E4" w:rsidRPr="00B807E4" w:rsidRDefault="00B807E4" w:rsidP="006E5FFE">
            <w:pPr>
              <w:widowControl w:val="0"/>
              <w:spacing w:after="0" w:line="276" w:lineRule="auto"/>
              <w:ind w:left="0" w:firstLine="0"/>
              <w:jc w:val="center"/>
              <w:rPr>
                <w:rFonts w:ascii="Arial" w:hAnsi="Arial" w:cs="Arial"/>
                <w:sz w:val="20"/>
                <w:szCs w:val="20"/>
              </w:rPr>
            </w:pPr>
            <w:r w:rsidRPr="00B807E4">
              <w:rPr>
                <w:rFonts w:ascii="Arial" w:hAnsi="Arial" w:cs="Arial"/>
                <w:sz w:val="20"/>
                <w:szCs w:val="20"/>
              </w:rPr>
              <w:t>NOMBRE</w:t>
            </w:r>
          </w:p>
        </w:tc>
        <w:tc>
          <w:tcPr>
            <w:tcW w:w="1992" w:type="dxa"/>
            <w:shd w:val="clear" w:color="auto" w:fill="BFBFBF" w:themeFill="background1" w:themeFillShade="BF"/>
          </w:tcPr>
          <w:p w14:paraId="7E4F4345" w14:textId="00791D98" w:rsidR="00B807E4" w:rsidRPr="00B807E4" w:rsidRDefault="00B807E4" w:rsidP="006E5FFE">
            <w:pPr>
              <w:widowControl w:val="0"/>
              <w:spacing w:after="0" w:line="276" w:lineRule="auto"/>
              <w:ind w:left="0" w:firstLine="0"/>
              <w:jc w:val="center"/>
              <w:rPr>
                <w:rFonts w:ascii="Arial" w:hAnsi="Arial" w:cs="Arial"/>
                <w:sz w:val="20"/>
                <w:szCs w:val="20"/>
              </w:rPr>
            </w:pPr>
            <w:r w:rsidRPr="00B807E4">
              <w:rPr>
                <w:rFonts w:ascii="Arial" w:hAnsi="Arial" w:cs="Arial"/>
                <w:sz w:val="20"/>
                <w:szCs w:val="20"/>
              </w:rPr>
              <w:t>VOTOS</w:t>
            </w:r>
          </w:p>
        </w:tc>
      </w:tr>
      <w:tr w:rsidR="00B807E4" w:rsidRPr="003B6A42" w14:paraId="6F8D1209" w14:textId="77777777" w:rsidTr="006E5FFE">
        <w:trPr>
          <w:trHeight w:val="287"/>
        </w:trPr>
        <w:tc>
          <w:tcPr>
            <w:tcW w:w="4361" w:type="dxa"/>
            <w:vAlign w:val="center"/>
          </w:tcPr>
          <w:p w14:paraId="18CC4C31" w14:textId="59263CA4" w:rsidR="00B807E4" w:rsidRPr="00B807E4" w:rsidRDefault="00B807E4" w:rsidP="006E5FFE">
            <w:pPr>
              <w:widowControl w:val="0"/>
              <w:spacing w:after="0" w:line="276" w:lineRule="auto"/>
              <w:ind w:left="0" w:firstLine="0"/>
              <w:jc w:val="left"/>
              <w:rPr>
                <w:rFonts w:ascii="Arial" w:hAnsi="Arial" w:cs="Arial"/>
                <w:b/>
                <w:bCs/>
                <w:sz w:val="20"/>
                <w:szCs w:val="20"/>
              </w:rPr>
            </w:pPr>
            <w:r w:rsidRPr="00B807E4">
              <w:rPr>
                <w:rFonts w:ascii="Arial" w:hAnsi="Arial" w:cs="Arial"/>
                <w:b/>
                <w:bCs/>
                <w:sz w:val="20"/>
                <w:szCs w:val="20"/>
              </w:rPr>
              <w:t>MARÍA RODRÍGUEZ VÁZQUEZ</w:t>
            </w:r>
          </w:p>
        </w:tc>
        <w:tc>
          <w:tcPr>
            <w:tcW w:w="1992" w:type="dxa"/>
          </w:tcPr>
          <w:p w14:paraId="7093C22C" w14:textId="078A1DA0" w:rsidR="00B807E4" w:rsidRPr="00B807E4" w:rsidRDefault="00B807E4" w:rsidP="006E5FFE">
            <w:pPr>
              <w:widowControl w:val="0"/>
              <w:spacing w:after="0" w:line="276" w:lineRule="auto"/>
              <w:ind w:left="0" w:right="0" w:firstLine="0"/>
              <w:jc w:val="center"/>
              <w:rPr>
                <w:rFonts w:ascii="Arial" w:hAnsi="Arial" w:cs="Arial"/>
                <w:b/>
                <w:bCs/>
                <w:sz w:val="20"/>
                <w:szCs w:val="20"/>
              </w:rPr>
            </w:pPr>
            <w:r w:rsidRPr="00B807E4">
              <w:rPr>
                <w:rFonts w:ascii="Arial" w:hAnsi="Arial" w:cs="Arial"/>
                <w:b/>
                <w:bCs/>
                <w:sz w:val="20"/>
                <w:szCs w:val="20"/>
              </w:rPr>
              <w:t>54</w:t>
            </w:r>
          </w:p>
        </w:tc>
      </w:tr>
      <w:tr w:rsidR="00B807E4" w:rsidRPr="003B6A42" w14:paraId="5F64BFE4" w14:textId="77777777" w:rsidTr="006E5FFE">
        <w:trPr>
          <w:trHeight w:val="273"/>
        </w:trPr>
        <w:tc>
          <w:tcPr>
            <w:tcW w:w="4361" w:type="dxa"/>
            <w:vAlign w:val="center"/>
          </w:tcPr>
          <w:p w14:paraId="11F9CD72" w14:textId="44DB0E64" w:rsidR="00B807E4" w:rsidRPr="00B807E4" w:rsidRDefault="00B807E4" w:rsidP="006E5FFE">
            <w:pPr>
              <w:widowControl w:val="0"/>
              <w:spacing w:after="0" w:line="276" w:lineRule="auto"/>
              <w:ind w:left="0" w:firstLine="0"/>
              <w:jc w:val="left"/>
              <w:rPr>
                <w:rFonts w:ascii="Arial" w:hAnsi="Arial" w:cs="Arial"/>
                <w:sz w:val="20"/>
                <w:szCs w:val="20"/>
              </w:rPr>
            </w:pPr>
            <w:r w:rsidRPr="00B807E4">
              <w:rPr>
                <w:rFonts w:ascii="Arial" w:hAnsi="Arial" w:cs="Arial"/>
                <w:sz w:val="20"/>
                <w:szCs w:val="20"/>
              </w:rPr>
              <w:t xml:space="preserve">LUCIA CRUZ HERRERA </w:t>
            </w:r>
          </w:p>
        </w:tc>
        <w:tc>
          <w:tcPr>
            <w:tcW w:w="1992" w:type="dxa"/>
          </w:tcPr>
          <w:p w14:paraId="374B50BA" w14:textId="52E30CCC" w:rsidR="00B807E4" w:rsidRPr="00B807E4" w:rsidRDefault="00B807E4" w:rsidP="006E5FFE">
            <w:pPr>
              <w:widowControl w:val="0"/>
              <w:spacing w:after="0" w:line="276" w:lineRule="auto"/>
              <w:ind w:left="0" w:right="0" w:firstLine="0"/>
              <w:jc w:val="center"/>
              <w:rPr>
                <w:rFonts w:ascii="Arial" w:hAnsi="Arial" w:cs="Arial"/>
                <w:sz w:val="20"/>
                <w:szCs w:val="20"/>
              </w:rPr>
            </w:pPr>
            <w:r w:rsidRPr="00B807E4">
              <w:rPr>
                <w:rFonts w:ascii="Arial" w:hAnsi="Arial" w:cs="Arial"/>
                <w:sz w:val="20"/>
                <w:szCs w:val="20"/>
              </w:rPr>
              <w:t>15</w:t>
            </w:r>
          </w:p>
        </w:tc>
      </w:tr>
      <w:tr w:rsidR="00B807E4" w:rsidRPr="003B6A42" w14:paraId="3B2E68E6" w14:textId="77777777" w:rsidTr="006E5FFE">
        <w:trPr>
          <w:trHeight w:val="300"/>
        </w:trPr>
        <w:tc>
          <w:tcPr>
            <w:tcW w:w="4361" w:type="dxa"/>
            <w:vAlign w:val="center"/>
          </w:tcPr>
          <w:p w14:paraId="3722833E" w14:textId="417A95CA" w:rsidR="00B807E4" w:rsidRPr="00B807E4" w:rsidRDefault="00B807E4" w:rsidP="006E5FFE">
            <w:pPr>
              <w:widowControl w:val="0"/>
              <w:spacing w:after="0" w:line="276" w:lineRule="auto"/>
              <w:ind w:left="0" w:right="0" w:firstLine="0"/>
              <w:jc w:val="left"/>
              <w:rPr>
                <w:rFonts w:ascii="Arial" w:hAnsi="Arial" w:cs="Arial"/>
                <w:sz w:val="20"/>
                <w:szCs w:val="20"/>
              </w:rPr>
            </w:pPr>
            <w:r w:rsidRPr="00B807E4">
              <w:rPr>
                <w:rFonts w:ascii="Arial" w:hAnsi="Arial" w:cs="Arial"/>
                <w:sz w:val="20"/>
                <w:szCs w:val="20"/>
              </w:rPr>
              <w:t xml:space="preserve">BRENDA JIMÉNEZ VÁZQUEZ </w:t>
            </w:r>
          </w:p>
        </w:tc>
        <w:tc>
          <w:tcPr>
            <w:tcW w:w="1992" w:type="dxa"/>
          </w:tcPr>
          <w:p w14:paraId="4211AD34" w14:textId="7676C6E8" w:rsidR="00B807E4" w:rsidRPr="00B807E4" w:rsidRDefault="00B807E4" w:rsidP="006E5FFE">
            <w:pPr>
              <w:widowControl w:val="0"/>
              <w:spacing w:after="0" w:line="276" w:lineRule="auto"/>
              <w:ind w:left="0" w:right="0" w:firstLine="0"/>
              <w:jc w:val="center"/>
              <w:rPr>
                <w:rFonts w:ascii="Arial" w:hAnsi="Arial" w:cs="Arial"/>
                <w:sz w:val="20"/>
                <w:szCs w:val="20"/>
              </w:rPr>
            </w:pPr>
            <w:r w:rsidRPr="00B807E4">
              <w:rPr>
                <w:rFonts w:ascii="Arial" w:hAnsi="Arial" w:cs="Arial"/>
                <w:sz w:val="20"/>
                <w:szCs w:val="20"/>
              </w:rPr>
              <w:t>39</w:t>
            </w:r>
          </w:p>
        </w:tc>
      </w:tr>
    </w:tbl>
    <w:p w14:paraId="5C5FEA95" w14:textId="77777777" w:rsidR="00B807E4" w:rsidRDefault="00B807E4">
      <w:pPr>
        <w:spacing w:after="0" w:line="240" w:lineRule="auto"/>
        <w:ind w:left="0" w:right="0" w:firstLine="0"/>
        <w:jc w:val="left"/>
        <w:rPr>
          <w:rFonts w:ascii="Arial" w:hAnsi="Arial" w:cs="Arial"/>
          <w:sz w:val="20"/>
          <w:szCs w:val="20"/>
        </w:rPr>
      </w:pPr>
    </w:p>
    <w:p w14:paraId="1E6CFB1C" w14:textId="77777777" w:rsidR="00B807E4" w:rsidRDefault="00B807E4">
      <w:pPr>
        <w:spacing w:after="0" w:line="240" w:lineRule="auto"/>
        <w:ind w:left="0" w:right="0" w:firstLine="0"/>
        <w:jc w:val="left"/>
        <w:rPr>
          <w:rFonts w:ascii="Arial" w:hAnsi="Arial" w:cs="Arial"/>
          <w:sz w:val="20"/>
          <w:szCs w:val="20"/>
        </w:rPr>
      </w:pPr>
    </w:p>
    <w:p w14:paraId="13F28A44" w14:textId="77777777" w:rsidR="00B807E4" w:rsidRDefault="00B807E4">
      <w:pPr>
        <w:spacing w:after="0" w:line="240" w:lineRule="auto"/>
        <w:ind w:left="0" w:right="0" w:firstLine="0"/>
        <w:jc w:val="left"/>
        <w:rPr>
          <w:rFonts w:ascii="Arial" w:hAnsi="Arial" w:cs="Arial"/>
          <w:sz w:val="20"/>
          <w:szCs w:val="20"/>
        </w:rPr>
      </w:pPr>
    </w:p>
    <w:p w14:paraId="0B753762" w14:textId="77777777" w:rsidR="00B807E4" w:rsidRDefault="00B807E4">
      <w:pPr>
        <w:spacing w:after="0" w:line="240" w:lineRule="auto"/>
        <w:ind w:left="0" w:right="0" w:firstLine="0"/>
        <w:jc w:val="left"/>
        <w:rPr>
          <w:rFonts w:ascii="Arial" w:hAnsi="Arial" w:cs="Arial"/>
          <w:sz w:val="20"/>
          <w:szCs w:val="20"/>
        </w:rPr>
      </w:pPr>
    </w:p>
    <w:p w14:paraId="14135110" w14:textId="77777777" w:rsidR="00B807E4" w:rsidRDefault="00B807E4">
      <w:pPr>
        <w:spacing w:after="0" w:line="240" w:lineRule="auto"/>
        <w:ind w:left="0" w:right="0" w:firstLine="0"/>
        <w:jc w:val="left"/>
        <w:rPr>
          <w:rFonts w:ascii="Arial" w:hAnsi="Arial" w:cs="Arial"/>
          <w:sz w:val="20"/>
          <w:szCs w:val="20"/>
        </w:rPr>
      </w:pPr>
    </w:p>
    <w:p w14:paraId="26356909" w14:textId="77777777" w:rsidR="00B807E4" w:rsidRDefault="00B807E4">
      <w:pPr>
        <w:spacing w:after="0" w:line="240" w:lineRule="auto"/>
        <w:ind w:left="0" w:right="0" w:firstLine="0"/>
        <w:jc w:val="left"/>
        <w:rPr>
          <w:rFonts w:ascii="Arial" w:hAnsi="Arial" w:cs="Arial"/>
          <w:sz w:val="20"/>
          <w:szCs w:val="20"/>
        </w:rPr>
      </w:pPr>
    </w:p>
    <w:p w14:paraId="4B82F26B" w14:textId="77777777" w:rsidR="00B807E4" w:rsidRDefault="00B807E4">
      <w:pPr>
        <w:spacing w:after="0" w:line="240" w:lineRule="auto"/>
        <w:ind w:left="0" w:right="0" w:firstLine="0"/>
        <w:jc w:val="left"/>
        <w:rPr>
          <w:rFonts w:ascii="Arial" w:hAnsi="Arial" w:cs="Arial"/>
          <w:sz w:val="20"/>
          <w:szCs w:val="20"/>
        </w:rPr>
      </w:pPr>
    </w:p>
    <w:p w14:paraId="44839E94" w14:textId="77777777" w:rsidR="00B807E4" w:rsidRDefault="00B807E4">
      <w:pPr>
        <w:spacing w:after="0" w:line="240" w:lineRule="auto"/>
        <w:ind w:left="0" w:right="0" w:firstLine="0"/>
        <w:jc w:val="left"/>
        <w:rPr>
          <w:rFonts w:ascii="Arial" w:hAnsi="Arial" w:cs="Arial"/>
          <w:sz w:val="20"/>
          <w:szCs w:val="20"/>
        </w:rPr>
      </w:pPr>
    </w:p>
    <w:p w14:paraId="3FF3C568" w14:textId="385B0715" w:rsidR="00FC1B18" w:rsidRPr="003B6A42" w:rsidRDefault="00634A5C" w:rsidP="009447D0">
      <w:pPr>
        <w:spacing w:line="276" w:lineRule="auto"/>
        <w:ind w:left="0" w:right="0" w:hanging="11"/>
        <w:rPr>
          <w:rFonts w:ascii="Arial" w:hAnsi="Arial" w:cs="Arial"/>
          <w:sz w:val="24"/>
          <w:szCs w:val="24"/>
        </w:rPr>
      </w:pPr>
      <w:r w:rsidRPr="003B6A42">
        <w:rPr>
          <w:rFonts w:ascii="Arial" w:hAnsi="Arial" w:cs="Arial"/>
          <w:sz w:val="24"/>
          <w:szCs w:val="24"/>
        </w:rPr>
        <w:t xml:space="preserve">Concluida la elección, 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0D2157" w:rsidRPr="003B6A42">
        <w:rPr>
          <w:rFonts w:ascii="Arial" w:hAnsi="Arial" w:cs="Arial"/>
          <w:sz w:val="24"/>
          <w:szCs w:val="24"/>
        </w:rPr>
        <w:t xml:space="preserve">las </w:t>
      </w:r>
      <w:r w:rsidR="002A56DB">
        <w:rPr>
          <w:rFonts w:ascii="Arial" w:hAnsi="Arial" w:cs="Arial"/>
          <w:sz w:val="24"/>
          <w:szCs w:val="24"/>
        </w:rPr>
        <w:t xml:space="preserve">veintidós </w:t>
      </w:r>
      <w:r w:rsidR="0011617F">
        <w:rPr>
          <w:rFonts w:ascii="Arial" w:hAnsi="Arial" w:cs="Arial"/>
          <w:sz w:val="24"/>
          <w:szCs w:val="24"/>
        </w:rPr>
        <w:t xml:space="preserve">horas con treinta y tres </w:t>
      </w:r>
      <w:r w:rsidR="009814C7" w:rsidRPr="003B6A42">
        <w:rPr>
          <w:rFonts w:ascii="Arial" w:hAnsi="Arial" w:cs="Arial"/>
          <w:sz w:val="24"/>
          <w:szCs w:val="24"/>
        </w:rPr>
        <w:t xml:space="preserve">minutos </w:t>
      </w:r>
      <w:r w:rsidR="00B870D9" w:rsidRPr="003B6A42">
        <w:rPr>
          <w:rFonts w:ascii="Arial" w:hAnsi="Arial" w:cs="Arial"/>
          <w:sz w:val="24"/>
          <w:szCs w:val="24"/>
        </w:rPr>
        <w:t>del día de su inicio</w:t>
      </w:r>
      <w:r w:rsidRPr="003B6A42">
        <w:rPr>
          <w:rFonts w:ascii="Arial" w:hAnsi="Arial" w:cs="Arial"/>
          <w:sz w:val="24"/>
          <w:szCs w:val="24"/>
        </w:rPr>
        <w:t>, sin que existiera alteración del orden o irregularidad alguna que hubiese sido asentada en el acta de la Asamblea General Comunitaria de referencia.</w:t>
      </w:r>
    </w:p>
    <w:p w14:paraId="688C112C" w14:textId="41464312" w:rsidR="00F06791" w:rsidRPr="003B6A42" w:rsidRDefault="00634A5C" w:rsidP="001C3983">
      <w:pPr>
        <w:spacing w:after="0" w:line="276" w:lineRule="auto"/>
        <w:ind w:left="0" w:right="0" w:hanging="11"/>
        <w:rPr>
          <w:rFonts w:ascii="Arial" w:hAnsi="Arial" w:cs="Arial"/>
          <w:sz w:val="24"/>
          <w:szCs w:val="24"/>
        </w:rPr>
      </w:pPr>
      <w:r w:rsidRPr="003B6A42">
        <w:rPr>
          <w:rFonts w:ascii="Arial" w:hAnsi="Arial" w:cs="Arial"/>
          <w:sz w:val="24"/>
          <w:szCs w:val="24"/>
        </w:rPr>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municipio, </w:t>
      </w:r>
      <w:r w:rsidR="003F6926" w:rsidRPr="003B6A42">
        <w:rPr>
          <w:rFonts w:ascii="Arial" w:hAnsi="Arial" w:cs="Arial"/>
          <w:sz w:val="24"/>
          <w:szCs w:val="24"/>
        </w:rPr>
        <w:t>l</w:t>
      </w:r>
      <w:r w:rsidR="005D0431" w:rsidRPr="003B6A42">
        <w:rPr>
          <w:rFonts w:ascii="Arial" w:hAnsi="Arial" w:cs="Arial"/>
          <w:sz w:val="24"/>
          <w:szCs w:val="24"/>
        </w:rPr>
        <w:t>as personas electas</w:t>
      </w:r>
      <w:r w:rsidR="003F6926" w:rsidRPr="003B6A42">
        <w:rPr>
          <w:rFonts w:ascii="Arial" w:hAnsi="Arial" w:cs="Arial"/>
          <w:sz w:val="24"/>
          <w:szCs w:val="24"/>
        </w:rPr>
        <w:t xml:space="preserve"> </w:t>
      </w:r>
      <w:r w:rsidR="007A0854" w:rsidRPr="003B6A42">
        <w:rPr>
          <w:rFonts w:ascii="Arial" w:hAnsi="Arial" w:cs="Arial"/>
          <w:sz w:val="24"/>
          <w:szCs w:val="24"/>
        </w:rPr>
        <w:t xml:space="preserve">en los cargos, se desempeñarán </w:t>
      </w:r>
      <w:r w:rsidR="00CA4283">
        <w:rPr>
          <w:rFonts w:ascii="Arial" w:hAnsi="Arial" w:cs="Arial"/>
          <w:sz w:val="24"/>
          <w:szCs w:val="24"/>
        </w:rPr>
        <w:t xml:space="preserve">por tres años, es decir, por el periodo </w:t>
      </w:r>
      <w:r w:rsidR="007A0854" w:rsidRPr="003B6A42">
        <w:rPr>
          <w:rFonts w:ascii="Arial" w:hAnsi="Arial" w:cs="Arial"/>
          <w:sz w:val="24"/>
          <w:szCs w:val="24"/>
        </w:rPr>
        <w:t xml:space="preserve">del 1 de enero </w:t>
      </w:r>
      <w:r w:rsidR="0011617F">
        <w:rPr>
          <w:rFonts w:ascii="Arial" w:hAnsi="Arial" w:cs="Arial"/>
          <w:sz w:val="24"/>
          <w:szCs w:val="24"/>
        </w:rPr>
        <w:t xml:space="preserve">de 2023 </w:t>
      </w:r>
      <w:r w:rsidR="007A0854" w:rsidRPr="003B6A42">
        <w:rPr>
          <w:rFonts w:ascii="Arial" w:hAnsi="Arial" w:cs="Arial"/>
          <w:sz w:val="24"/>
          <w:szCs w:val="24"/>
        </w:rPr>
        <w:t xml:space="preserve">al 31 de diciembre de </w:t>
      </w:r>
      <w:r w:rsidR="00C61180" w:rsidRPr="003B6A42">
        <w:rPr>
          <w:rFonts w:ascii="Arial" w:hAnsi="Arial" w:cs="Arial"/>
          <w:sz w:val="24"/>
          <w:szCs w:val="24"/>
        </w:rPr>
        <w:t>202</w:t>
      </w:r>
      <w:r w:rsidR="0011617F">
        <w:rPr>
          <w:rFonts w:ascii="Arial" w:hAnsi="Arial" w:cs="Arial"/>
          <w:sz w:val="24"/>
          <w:szCs w:val="24"/>
        </w:rPr>
        <w:t>5</w:t>
      </w:r>
      <w:r w:rsidR="00CA4283">
        <w:rPr>
          <w:rFonts w:ascii="Arial" w:hAnsi="Arial" w:cs="Arial"/>
          <w:sz w:val="24"/>
          <w:szCs w:val="24"/>
        </w:rPr>
        <w:t>,</w:t>
      </w:r>
      <w:r w:rsidRPr="003B6A42">
        <w:rPr>
          <w:rFonts w:ascii="Arial" w:hAnsi="Arial" w:cs="Arial"/>
          <w:sz w:val="24"/>
          <w:szCs w:val="24"/>
        </w:rPr>
        <w:t xml:space="preserve"> quedando integrado de la forma siguiente:</w:t>
      </w:r>
    </w:p>
    <w:tbl>
      <w:tblPr>
        <w:tblStyle w:val="Tablaconcuadrcula"/>
        <w:tblpPr w:leftFromText="141" w:rightFromText="141" w:bottomFromText="160" w:vertAnchor="text" w:horzAnchor="margin" w:tblpXSpec="center" w:tblpY="255"/>
        <w:tblW w:w="0" w:type="auto"/>
        <w:tblLayout w:type="fixed"/>
        <w:tblLook w:val="04A0" w:firstRow="1" w:lastRow="0" w:firstColumn="1" w:lastColumn="0" w:noHBand="0" w:noVBand="1"/>
      </w:tblPr>
      <w:tblGrid>
        <w:gridCol w:w="704"/>
        <w:gridCol w:w="1843"/>
        <w:gridCol w:w="2835"/>
        <w:gridCol w:w="3118"/>
      </w:tblGrid>
      <w:tr w:rsidR="0011617F" w14:paraId="0C519321" w14:textId="77777777" w:rsidTr="00FC5AB6">
        <w:tc>
          <w:tcPr>
            <w:tcW w:w="8500" w:type="dxa"/>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D9D7300" w14:textId="42DD59AE" w:rsidR="0011617F" w:rsidRDefault="0011617F" w:rsidP="006E5FFE">
            <w:pPr>
              <w:spacing w:after="0" w:line="276" w:lineRule="auto"/>
              <w:jc w:val="center"/>
              <w:rPr>
                <w:rFonts w:ascii="Arial" w:hAnsi="Arial" w:cs="Arial"/>
                <w:b/>
                <w:bCs/>
                <w:color w:val="000000" w:themeColor="text1"/>
                <w:sz w:val="20"/>
                <w:szCs w:val="20"/>
              </w:rPr>
            </w:pPr>
            <w:bookmarkStart w:id="13" w:name="_1fob9te"/>
            <w:bookmarkStart w:id="14" w:name="_30j0zll"/>
            <w:bookmarkEnd w:id="13"/>
            <w:bookmarkEnd w:id="14"/>
            <w:r>
              <w:rPr>
                <w:rFonts w:ascii="Arial" w:hAnsi="Arial" w:cs="Arial"/>
                <w:b/>
                <w:bCs/>
                <w:color w:val="000000" w:themeColor="text1"/>
                <w:sz w:val="20"/>
                <w:szCs w:val="20"/>
              </w:rPr>
              <w:t>PERSONAS ELECTAS EN LAS CONCEJALÍAS</w:t>
            </w:r>
            <w:r w:rsidR="0050581A">
              <w:rPr>
                <w:rFonts w:ascii="Arial" w:hAnsi="Arial" w:cs="Arial"/>
                <w:b/>
                <w:bCs/>
                <w:color w:val="000000" w:themeColor="text1"/>
                <w:sz w:val="20"/>
                <w:szCs w:val="20"/>
              </w:rPr>
              <w:t xml:space="preserve"> 2023-2025</w:t>
            </w:r>
          </w:p>
        </w:tc>
      </w:tr>
      <w:tr w:rsidR="0011617F" w14:paraId="5F13EC2B" w14:textId="77777777" w:rsidTr="00FC5AB6">
        <w:trPr>
          <w:trHeight w:val="436"/>
        </w:trPr>
        <w:tc>
          <w:tcPr>
            <w:tcW w:w="7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0862172" w14:textId="6A13E38C" w:rsidR="0011617F" w:rsidRDefault="0011617F" w:rsidP="00FC5AB6">
            <w:pPr>
              <w:spacing w:after="0" w:line="276" w:lineRule="auto"/>
              <w:ind w:hanging="293"/>
              <w:rPr>
                <w:rFonts w:ascii="Arial" w:hAnsi="Arial" w:cs="Arial"/>
                <w:b/>
                <w:bCs/>
                <w:color w:val="000000" w:themeColor="text1"/>
                <w:sz w:val="20"/>
                <w:szCs w:val="20"/>
              </w:rPr>
            </w:pPr>
            <w:r>
              <w:rPr>
                <w:rFonts w:ascii="Arial" w:hAnsi="Arial" w:cs="Arial"/>
                <w:b/>
                <w:bCs/>
                <w:color w:val="000000" w:themeColor="text1"/>
                <w:sz w:val="20"/>
                <w:szCs w:val="20"/>
              </w:rPr>
              <w:t>N</w:t>
            </w:r>
            <w:r w:rsidR="00FC5AB6">
              <w:rPr>
                <w:rFonts w:ascii="Arial" w:hAnsi="Arial" w:cs="Arial"/>
                <w:b/>
                <w:bCs/>
                <w:color w:val="000000" w:themeColor="text1"/>
                <w:sz w:val="20"/>
                <w:szCs w:val="20"/>
              </w:rPr>
              <w:t xml:space="preserve">o </w:t>
            </w:r>
          </w:p>
        </w:tc>
        <w:tc>
          <w:tcPr>
            <w:tcW w:w="1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4BDDEB1" w14:textId="77777777" w:rsidR="0011617F" w:rsidRDefault="0011617F" w:rsidP="006E5FFE">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xml:space="preserve">CARGOS </w:t>
            </w:r>
          </w:p>
        </w:tc>
        <w:tc>
          <w:tcPr>
            <w:tcW w:w="283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1502B2" w14:textId="77777777" w:rsidR="0011617F" w:rsidRDefault="0011617F" w:rsidP="006E5FFE">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PROPIETARIOS</w:t>
            </w:r>
          </w:p>
        </w:tc>
        <w:tc>
          <w:tcPr>
            <w:tcW w:w="3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8152AB2" w14:textId="77777777" w:rsidR="0011617F" w:rsidRDefault="0011617F" w:rsidP="006E5FFE">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SUPLENTES</w:t>
            </w:r>
          </w:p>
        </w:tc>
      </w:tr>
      <w:tr w:rsidR="0011617F" w14:paraId="175E8F45" w14:textId="77777777" w:rsidTr="00FC5AB6">
        <w:tc>
          <w:tcPr>
            <w:tcW w:w="704" w:type="dxa"/>
            <w:tcBorders>
              <w:top w:val="single" w:sz="4" w:space="0" w:color="auto"/>
              <w:left w:val="single" w:sz="4" w:space="0" w:color="auto"/>
              <w:bottom w:val="single" w:sz="4" w:space="0" w:color="auto"/>
              <w:right w:val="single" w:sz="4" w:space="0" w:color="auto"/>
            </w:tcBorders>
            <w:hideMark/>
          </w:tcPr>
          <w:p w14:paraId="1A58110E" w14:textId="77777777" w:rsidR="0011617F" w:rsidRDefault="0011617F" w:rsidP="00FC5AB6">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tcPr>
          <w:p w14:paraId="3F92FAFC" w14:textId="77777777" w:rsidR="0011617F" w:rsidRDefault="0011617F" w:rsidP="00FC5AB6">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PRESIDENCIA MUNICIPAL</w:t>
            </w:r>
          </w:p>
        </w:tc>
        <w:tc>
          <w:tcPr>
            <w:tcW w:w="2835" w:type="dxa"/>
            <w:tcBorders>
              <w:top w:val="single" w:sz="4" w:space="0" w:color="auto"/>
              <w:left w:val="single" w:sz="4" w:space="0" w:color="auto"/>
              <w:bottom w:val="single" w:sz="4" w:space="0" w:color="auto"/>
              <w:right w:val="single" w:sz="4" w:space="0" w:color="auto"/>
            </w:tcBorders>
          </w:tcPr>
          <w:p w14:paraId="04B37888" w14:textId="590349A7" w:rsidR="0011617F" w:rsidRPr="009624A8" w:rsidRDefault="0011617F" w:rsidP="00FC5AB6">
            <w:pPr>
              <w:spacing w:after="0" w:line="276" w:lineRule="auto"/>
              <w:ind w:left="38" w:firstLine="0"/>
              <w:rPr>
                <w:rFonts w:ascii="Arial" w:hAnsi="Arial" w:cs="Arial"/>
                <w:color w:val="000000" w:themeColor="text1"/>
                <w:sz w:val="20"/>
                <w:szCs w:val="20"/>
              </w:rPr>
            </w:pPr>
            <w:r w:rsidRPr="009624A8">
              <w:rPr>
                <w:rFonts w:ascii="Arial" w:hAnsi="Arial" w:cs="Arial"/>
                <w:sz w:val="20"/>
                <w:szCs w:val="20"/>
              </w:rPr>
              <w:t>DONATO ROJAS MARTÍNEZ</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7423AADB" w14:textId="139392C9" w:rsidR="0011617F" w:rsidRPr="009624A8" w:rsidRDefault="009624A8" w:rsidP="00FC5AB6">
            <w:pPr>
              <w:spacing w:after="0" w:line="276" w:lineRule="auto"/>
              <w:ind w:left="0" w:firstLine="0"/>
              <w:rPr>
                <w:rFonts w:ascii="Arial" w:hAnsi="Arial" w:cs="Arial"/>
                <w:color w:val="000000" w:themeColor="text1"/>
                <w:sz w:val="20"/>
                <w:szCs w:val="20"/>
              </w:rPr>
            </w:pPr>
            <w:r w:rsidRPr="009624A8">
              <w:rPr>
                <w:rFonts w:ascii="Arial" w:hAnsi="Arial" w:cs="Arial"/>
                <w:sz w:val="20"/>
                <w:szCs w:val="20"/>
              </w:rPr>
              <w:t>DONALDO ALEXIS SÁNCHEZ BRAVO</w:t>
            </w:r>
          </w:p>
        </w:tc>
      </w:tr>
      <w:tr w:rsidR="0011617F" w14:paraId="74A11D83" w14:textId="77777777" w:rsidTr="00FC5AB6">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1AAF959" w14:textId="77777777" w:rsidR="0011617F" w:rsidRDefault="0011617F" w:rsidP="00FC5AB6">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72C9669" w14:textId="77777777" w:rsidR="0011617F" w:rsidRDefault="0011617F" w:rsidP="00FC5AB6">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SINDICATURA MUNICIPAL</w:t>
            </w:r>
          </w:p>
        </w:tc>
        <w:tc>
          <w:tcPr>
            <w:tcW w:w="2835" w:type="dxa"/>
            <w:tcBorders>
              <w:top w:val="single" w:sz="4" w:space="0" w:color="auto"/>
              <w:left w:val="single" w:sz="4" w:space="0" w:color="auto"/>
              <w:bottom w:val="single" w:sz="4" w:space="0" w:color="auto"/>
              <w:right w:val="single" w:sz="4" w:space="0" w:color="auto"/>
            </w:tcBorders>
          </w:tcPr>
          <w:p w14:paraId="44931422" w14:textId="3F87EB52" w:rsidR="0011617F" w:rsidRPr="001C3983" w:rsidRDefault="009624A8" w:rsidP="00FC5AB6">
            <w:pPr>
              <w:spacing w:after="0" w:line="276" w:lineRule="auto"/>
              <w:ind w:left="38" w:firstLine="0"/>
              <w:rPr>
                <w:rFonts w:ascii="Arial" w:hAnsi="Arial" w:cs="Arial"/>
                <w:b/>
                <w:bCs/>
                <w:color w:val="000000" w:themeColor="text1"/>
                <w:sz w:val="20"/>
                <w:szCs w:val="20"/>
              </w:rPr>
            </w:pPr>
            <w:r w:rsidRPr="001C3983">
              <w:rPr>
                <w:rFonts w:ascii="Arial" w:hAnsi="Arial" w:cs="Arial"/>
                <w:b/>
                <w:bCs/>
                <w:color w:val="000000" w:themeColor="text1"/>
                <w:sz w:val="20"/>
                <w:szCs w:val="20"/>
              </w:rPr>
              <w:t>ISELA VIRIDIANA CISNEROS S</w:t>
            </w:r>
            <w:r w:rsidR="00637172">
              <w:rPr>
                <w:rFonts w:ascii="Arial" w:hAnsi="Arial" w:cs="Arial"/>
                <w:b/>
                <w:bCs/>
                <w:color w:val="000000" w:themeColor="text1"/>
                <w:sz w:val="20"/>
                <w:szCs w:val="20"/>
              </w:rPr>
              <w:t>Á</w:t>
            </w:r>
            <w:r w:rsidRPr="001C3983">
              <w:rPr>
                <w:rFonts w:ascii="Arial" w:hAnsi="Arial" w:cs="Arial"/>
                <w:b/>
                <w:bCs/>
                <w:color w:val="000000" w:themeColor="text1"/>
                <w:sz w:val="20"/>
                <w:szCs w:val="20"/>
              </w:rPr>
              <w:t>NCHEZ</w:t>
            </w:r>
          </w:p>
        </w:tc>
        <w:tc>
          <w:tcPr>
            <w:tcW w:w="3118" w:type="dxa"/>
            <w:tcBorders>
              <w:top w:val="single" w:sz="4" w:space="0" w:color="auto"/>
              <w:left w:val="single" w:sz="4" w:space="0" w:color="auto"/>
              <w:bottom w:val="single" w:sz="4" w:space="0" w:color="auto"/>
              <w:right w:val="single" w:sz="4" w:space="0" w:color="auto"/>
            </w:tcBorders>
          </w:tcPr>
          <w:p w14:paraId="59783BF5" w14:textId="3DEB8972" w:rsidR="0011617F" w:rsidRPr="001C3983" w:rsidRDefault="009624A8" w:rsidP="00FC5AB6">
            <w:pPr>
              <w:spacing w:after="0" w:line="276" w:lineRule="auto"/>
              <w:ind w:left="0" w:firstLine="0"/>
              <w:rPr>
                <w:rFonts w:ascii="Arial" w:hAnsi="Arial" w:cs="Arial"/>
                <w:b/>
                <w:bCs/>
                <w:color w:val="000000" w:themeColor="text1"/>
                <w:sz w:val="20"/>
                <w:szCs w:val="20"/>
              </w:rPr>
            </w:pPr>
            <w:r w:rsidRPr="001C3983">
              <w:rPr>
                <w:rFonts w:ascii="Arial" w:hAnsi="Arial" w:cs="Arial"/>
                <w:b/>
                <w:bCs/>
                <w:color w:val="000000" w:themeColor="text1"/>
                <w:sz w:val="20"/>
                <w:szCs w:val="20"/>
              </w:rPr>
              <w:t>MAR</w:t>
            </w:r>
            <w:r w:rsidR="00637172">
              <w:rPr>
                <w:rFonts w:ascii="Arial" w:hAnsi="Arial" w:cs="Arial"/>
                <w:b/>
                <w:bCs/>
                <w:color w:val="000000" w:themeColor="text1"/>
                <w:sz w:val="20"/>
                <w:szCs w:val="20"/>
              </w:rPr>
              <w:t>Í</w:t>
            </w:r>
            <w:r w:rsidRPr="001C3983">
              <w:rPr>
                <w:rFonts w:ascii="Arial" w:hAnsi="Arial" w:cs="Arial"/>
                <w:b/>
                <w:bCs/>
                <w:color w:val="000000" w:themeColor="text1"/>
                <w:sz w:val="20"/>
                <w:szCs w:val="20"/>
              </w:rPr>
              <w:t>A DEL CARMEN AGUILAR MART</w:t>
            </w:r>
            <w:r w:rsidR="00637172">
              <w:rPr>
                <w:rFonts w:ascii="Arial" w:hAnsi="Arial" w:cs="Arial"/>
                <w:b/>
                <w:bCs/>
                <w:color w:val="000000" w:themeColor="text1"/>
                <w:sz w:val="20"/>
                <w:szCs w:val="20"/>
              </w:rPr>
              <w:t>Í</w:t>
            </w:r>
            <w:r w:rsidRPr="001C3983">
              <w:rPr>
                <w:rFonts w:ascii="Arial" w:hAnsi="Arial" w:cs="Arial"/>
                <w:b/>
                <w:bCs/>
                <w:color w:val="000000" w:themeColor="text1"/>
                <w:sz w:val="20"/>
                <w:szCs w:val="20"/>
              </w:rPr>
              <w:t>NEZ</w:t>
            </w:r>
          </w:p>
        </w:tc>
      </w:tr>
      <w:tr w:rsidR="0011617F" w14:paraId="53E94F25" w14:textId="77777777" w:rsidTr="00FC5AB6">
        <w:tc>
          <w:tcPr>
            <w:tcW w:w="704" w:type="dxa"/>
            <w:tcBorders>
              <w:top w:val="single" w:sz="4" w:space="0" w:color="auto"/>
              <w:left w:val="single" w:sz="4" w:space="0" w:color="auto"/>
              <w:bottom w:val="single" w:sz="4" w:space="0" w:color="auto"/>
              <w:right w:val="single" w:sz="4" w:space="0" w:color="auto"/>
            </w:tcBorders>
            <w:hideMark/>
          </w:tcPr>
          <w:p w14:paraId="63F61FED" w14:textId="77777777" w:rsidR="0011617F" w:rsidRDefault="0011617F" w:rsidP="00FC5AB6">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3</w:t>
            </w:r>
          </w:p>
        </w:tc>
        <w:tc>
          <w:tcPr>
            <w:tcW w:w="1843" w:type="dxa"/>
            <w:tcBorders>
              <w:top w:val="single" w:sz="4" w:space="0" w:color="auto"/>
              <w:left w:val="single" w:sz="4" w:space="0" w:color="auto"/>
              <w:bottom w:val="single" w:sz="4" w:space="0" w:color="auto"/>
              <w:right w:val="single" w:sz="4" w:space="0" w:color="auto"/>
            </w:tcBorders>
          </w:tcPr>
          <w:p w14:paraId="7433B251" w14:textId="77777777" w:rsidR="0011617F" w:rsidRDefault="0011617F" w:rsidP="00FC5AB6">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REGIDURÍA DE HACIENDA</w:t>
            </w:r>
          </w:p>
        </w:tc>
        <w:tc>
          <w:tcPr>
            <w:tcW w:w="2835" w:type="dxa"/>
            <w:tcBorders>
              <w:top w:val="single" w:sz="4" w:space="0" w:color="auto"/>
              <w:left w:val="single" w:sz="4" w:space="0" w:color="auto"/>
              <w:bottom w:val="single" w:sz="4" w:space="0" w:color="auto"/>
              <w:right w:val="single" w:sz="4" w:space="0" w:color="auto"/>
            </w:tcBorders>
          </w:tcPr>
          <w:p w14:paraId="7E4CCADA" w14:textId="4126E213" w:rsidR="0011617F" w:rsidRPr="009624A8" w:rsidRDefault="0011617F" w:rsidP="00FC5AB6">
            <w:pPr>
              <w:spacing w:after="0" w:line="276" w:lineRule="auto"/>
              <w:ind w:left="38" w:firstLine="0"/>
              <w:rPr>
                <w:rFonts w:ascii="Arial" w:hAnsi="Arial" w:cs="Arial"/>
                <w:color w:val="000000" w:themeColor="text1"/>
                <w:sz w:val="20"/>
                <w:szCs w:val="20"/>
              </w:rPr>
            </w:pPr>
            <w:r w:rsidRPr="009624A8">
              <w:rPr>
                <w:rFonts w:ascii="Arial" w:hAnsi="Arial" w:cs="Arial"/>
                <w:sz w:val="20"/>
                <w:szCs w:val="20"/>
              </w:rPr>
              <w:t xml:space="preserve">MIGUEL ÁNGEL VÁZQUEZ </w:t>
            </w:r>
            <w:r w:rsidR="006E628C" w:rsidRPr="009624A8">
              <w:rPr>
                <w:rFonts w:ascii="Arial" w:hAnsi="Arial" w:cs="Arial"/>
                <w:sz w:val="20"/>
                <w:szCs w:val="20"/>
              </w:rPr>
              <w:t>VILLAGÓMEZ</w:t>
            </w:r>
          </w:p>
        </w:tc>
        <w:tc>
          <w:tcPr>
            <w:tcW w:w="3118" w:type="dxa"/>
            <w:tcBorders>
              <w:top w:val="single" w:sz="4" w:space="0" w:color="auto"/>
              <w:left w:val="single" w:sz="4" w:space="0" w:color="auto"/>
              <w:bottom w:val="single" w:sz="4" w:space="0" w:color="auto"/>
              <w:right w:val="single" w:sz="4" w:space="0" w:color="auto"/>
            </w:tcBorders>
          </w:tcPr>
          <w:p w14:paraId="630F1018" w14:textId="3F0C224C" w:rsidR="0011617F" w:rsidRPr="009624A8" w:rsidRDefault="009624A8" w:rsidP="00FC5AB6">
            <w:pPr>
              <w:spacing w:after="0" w:line="276" w:lineRule="auto"/>
              <w:ind w:left="0" w:firstLine="0"/>
              <w:rPr>
                <w:rFonts w:ascii="Arial" w:hAnsi="Arial" w:cs="Arial"/>
                <w:color w:val="000000" w:themeColor="text1"/>
                <w:sz w:val="20"/>
                <w:szCs w:val="20"/>
              </w:rPr>
            </w:pPr>
            <w:r w:rsidRPr="009624A8">
              <w:rPr>
                <w:rFonts w:ascii="Arial" w:hAnsi="Arial" w:cs="Arial"/>
                <w:sz w:val="20"/>
                <w:szCs w:val="20"/>
              </w:rPr>
              <w:t>YOSIMAR ESAU VILLAG</w:t>
            </w:r>
            <w:r w:rsidR="006E628C">
              <w:rPr>
                <w:rFonts w:ascii="Arial" w:hAnsi="Arial" w:cs="Arial"/>
                <w:sz w:val="20"/>
                <w:szCs w:val="20"/>
              </w:rPr>
              <w:t>Ó</w:t>
            </w:r>
            <w:r w:rsidRPr="009624A8">
              <w:rPr>
                <w:rFonts w:ascii="Arial" w:hAnsi="Arial" w:cs="Arial"/>
                <w:sz w:val="20"/>
                <w:szCs w:val="20"/>
              </w:rPr>
              <w:t>MEZ SÁNCHEZ</w:t>
            </w:r>
          </w:p>
        </w:tc>
      </w:tr>
      <w:tr w:rsidR="0011617F" w14:paraId="687D7FBF" w14:textId="77777777" w:rsidTr="00FC5AB6">
        <w:tc>
          <w:tcPr>
            <w:tcW w:w="704" w:type="dxa"/>
            <w:tcBorders>
              <w:top w:val="single" w:sz="4" w:space="0" w:color="auto"/>
              <w:left w:val="single" w:sz="4" w:space="0" w:color="auto"/>
              <w:bottom w:val="single" w:sz="4" w:space="0" w:color="auto"/>
              <w:right w:val="single" w:sz="4" w:space="0" w:color="auto"/>
            </w:tcBorders>
            <w:hideMark/>
          </w:tcPr>
          <w:p w14:paraId="388E23E5" w14:textId="77777777" w:rsidR="0011617F" w:rsidRDefault="0011617F" w:rsidP="00FC5AB6">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4</w:t>
            </w:r>
          </w:p>
        </w:tc>
        <w:tc>
          <w:tcPr>
            <w:tcW w:w="1843" w:type="dxa"/>
            <w:tcBorders>
              <w:top w:val="single" w:sz="4" w:space="0" w:color="auto"/>
              <w:left w:val="single" w:sz="4" w:space="0" w:color="auto"/>
              <w:bottom w:val="single" w:sz="4" w:space="0" w:color="auto"/>
              <w:right w:val="single" w:sz="4" w:space="0" w:color="auto"/>
            </w:tcBorders>
          </w:tcPr>
          <w:p w14:paraId="4003DFC8" w14:textId="77777777" w:rsidR="0011617F" w:rsidRDefault="0011617F" w:rsidP="00FC5AB6">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 xml:space="preserve">REGIDURÍA DE EDUCACION. </w:t>
            </w:r>
          </w:p>
        </w:tc>
        <w:tc>
          <w:tcPr>
            <w:tcW w:w="2835" w:type="dxa"/>
            <w:tcBorders>
              <w:top w:val="single" w:sz="4" w:space="0" w:color="auto"/>
              <w:left w:val="single" w:sz="4" w:space="0" w:color="auto"/>
              <w:bottom w:val="single" w:sz="4" w:space="0" w:color="auto"/>
              <w:right w:val="single" w:sz="4" w:space="0" w:color="auto"/>
            </w:tcBorders>
          </w:tcPr>
          <w:p w14:paraId="6FACE275" w14:textId="75FCF9A8" w:rsidR="0011617F" w:rsidRPr="009624A8" w:rsidRDefault="009624A8" w:rsidP="00FC5AB6">
            <w:pPr>
              <w:spacing w:after="0" w:line="276" w:lineRule="auto"/>
              <w:ind w:left="38" w:firstLine="0"/>
              <w:rPr>
                <w:rFonts w:ascii="Arial" w:hAnsi="Arial" w:cs="Arial"/>
                <w:color w:val="000000" w:themeColor="text1"/>
                <w:sz w:val="20"/>
                <w:szCs w:val="20"/>
              </w:rPr>
            </w:pPr>
            <w:r w:rsidRPr="009624A8">
              <w:rPr>
                <w:rFonts w:ascii="Arial" w:hAnsi="Arial" w:cs="Arial"/>
                <w:color w:val="000000" w:themeColor="text1"/>
                <w:sz w:val="20"/>
                <w:szCs w:val="20"/>
              </w:rPr>
              <w:t>GEOVANI RODR</w:t>
            </w:r>
            <w:r w:rsidR="006E628C">
              <w:rPr>
                <w:rFonts w:ascii="Arial" w:hAnsi="Arial" w:cs="Arial"/>
                <w:color w:val="000000" w:themeColor="text1"/>
                <w:sz w:val="20"/>
                <w:szCs w:val="20"/>
              </w:rPr>
              <w:t>Í</w:t>
            </w:r>
            <w:r w:rsidRPr="009624A8">
              <w:rPr>
                <w:rFonts w:ascii="Arial" w:hAnsi="Arial" w:cs="Arial"/>
                <w:color w:val="000000" w:themeColor="text1"/>
                <w:sz w:val="20"/>
                <w:szCs w:val="20"/>
              </w:rPr>
              <w:t>GUEZ V</w:t>
            </w:r>
            <w:r w:rsidR="006E628C">
              <w:rPr>
                <w:rFonts w:ascii="Arial" w:hAnsi="Arial" w:cs="Arial"/>
                <w:color w:val="000000" w:themeColor="text1"/>
                <w:sz w:val="20"/>
                <w:szCs w:val="20"/>
              </w:rPr>
              <w:t>Á</w:t>
            </w:r>
            <w:r w:rsidRPr="009624A8">
              <w:rPr>
                <w:rFonts w:ascii="Arial" w:hAnsi="Arial" w:cs="Arial"/>
                <w:color w:val="000000" w:themeColor="text1"/>
                <w:sz w:val="20"/>
                <w:szCs w:val="20"/>
              </w:rPr>
              <w:t>ZQUEZ</w:t>
            </w:r>
          </w:p>
        </w:tc>
        <w:tc>
          <w:tcPr>
            <w:tcW w:w="3118" w:type="dxa"/>
            <w:tcBorders>
              <w:top w:val="single" w:sz="4" w:space="0" w:color="auto"/>
              <w:left w:val="single" w:sz="4" w:space="0" w:color="auto"/>
              <w:bottom w:val="single" w:sz="4" w:space="0" w:color="auto"/>
              <w:right w:val="single" w:sz="4" w:space="0" w:color="auto"/>
            </w:tcBorders>
          </w:tcPr>
          <w:p w14:paraId="5678846F" w14:textId="7A0128A6" w:rsidR="0011617F" w:rsidRPr="009624A8" w:rsidRDefault="009624A8" w:rsidP="00FC5AB6">
            <w:pPr>
              <w:spacing w:after="0" w:line="276" w:lineRule="auto"/>
              <w:ind w:left="0" w:firstLine="0"/>
              <w:rPr>
                <w:rFonts w:ascii="Arial" w:hAnsi="Arial" w:cs="Arial"/>
                <w:color w:val="000000" w:themeColor="text1"/>
                <w:sz w:val="20"/>
                <w:szCs w:val="20"/>
              </w:rPr>
            </w:pPr>
            <w:r w:rsidRPr="009624A8">
              <w:rPr>
                <w:rFonts w:ascii="Arial" w:hAnsi="Arial" w:cs="Arial"/>
                <w:sz w:val="20"/>
                <w:szCs w:val="20"/>
              </w:rPr>
              <w:t>MARTINIANO BERNARDINO HERNÁNDEZ BRAVO</w:t>
            </w:r>
          </w:p>
        </w:tc>
      </w:tr>
      <w:tr w:rsidR="0011617F" w14:paraId="717E0080" w14:textId="77777777" w:rsidTr="00FC5AB6">
        <w:tc>
          <w:tcPr>
            <w:tcW w:w="704" w:type="dxa"/>
            <w:tcBorders>
              <w:top w:val="single" w:sz="4" w:space="0" w:color="auto"/>
              <w:left w:val="single" w:sz="4" w:space="0" w:color="auto"/>
              <w:bottom w:val="single" w:sz="4" w:space="0" w:color="auto"/>
              <w:right w:val="single" w:sz="4" w:space="0" w:color="auto"/>
            </w:tcBorders>
            <w:hideMark/>
          </w:tcPr>
          <w:p w14:paraId="319AB208" w14:textId="77777777" w:rsidR="0011617F" w:rsidRDefault="0011617F" w:rsidP="00FC5AB6">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5</w:t>
            </w:r>
          </w:p>
        </w:tc>
        <w:tc>
          <w:tcPr>
            <w:tcW w:w="1843" w:type="dxa"/>
            <w:tcBorders>
              <w:top w:val="single" w:sz="4" w:space="0" w:color="auto"/>
              <w:left w:val="single" w:sz="4" w:space="0" w:color="auto"/>
              <w:bottom w:val="single" w:sz="4" w:space="0" w:color="auto"/>
              <w:right w:val="single" w:sz="4" w:space="0" w:color="auto"/>
            </w:tcBorders>
          </w:tcPr>
          <w:p w14:paraId="16ACA91C" w14:textId="48DC24F9" w:rsidR="0011617F" w:rsidRDefault="0011617F" w:rsidP="00FC5AB6">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REGIDURÍA DE SALUD</w:t>
            </w:r>
          </w:p>
        </w:tc>
        <w:tc>
          <w:tcPr>
            <w:tcW w:w="2835" w:type="dxa"/>
            <w:tcBorders>
              <w:top w:val="single" w:sz="4" w:space="0" w:color="auto"/>
              <w:left w:val="single" w:sz="4" w:space="0" w:color="auto"/>
              <w:bottom w:val="single" w:sz="4" w:space="0" w:color="auto"/>
              <w:right w:val="single" w:sz="4" w:space="0" w:color="auto"/>
            </w:tcBorders>
          </w:tcPr>
          <w:p w14:paraId="78E06698" w14:textId="0AB04A7E" w:rsidR="0011617F" w:rsidRPr="001C3983" w:rsidRDefault="009624A8" w:rsidP="00FC5AB6">
            <w:pPr>
              <w:spacing w:after="0" w:line="276" w:lineRule="auto"/>
              <w:ind w:left="38" w:firstLine="0"/>
              <w:rPr>
                <w:rFonts w:ascii="Arial" w:hAnsi="Arial" w:cs="Arial"/>
                <w:b/>
                <w:bCs/>
                <w:color w:val="000000" w:themeColor="text1"/>
                <w:sz w:val="20"/>
                <w:szCs w:val="20"/>
              </w:rPr>
            </w:pPr>
            <w:r w:rsidRPr="001C3983">
              <w:rPr>
                <w:rFonts w:ascii="Arial" w:hAnsi="Arial" w:cs="Arial"/>
                <w:b/>
                <w:bCs/>
                <w:color w:val="000000" w:themeColor="text1"/>
                <w:sz w:val="20"/>
                <w:szCs w:val="20"/>
              </w:rPr>
              <w:t>ANAYELI BRAVO CRUZ</w:t>
            </w:r>
          </w:p>
        </w:tc>
        <w:tc>
          <w:tcPr>
            <w:tcW w:w="3118" w:type="dxa"/>
            <w:tcBorders>
              <w:top w:val="single" w:sz="4" w:space="0" w:color="auto"/>
              <w:left w:val="single" w:sz="4" w:space="0" w:color="auto"/>
              <w:bottom w:val="single" w:sz="4" w:space="0" w:color="auto"/>
              <w:right w:val="single" w:sz="4" w:space="0" w:color="auto"/>
            </w:tcBorders>
          </w:tcPr>
          <w:p w14:paraId="53CCC3BD" w14:textId="7CC1FCE4" w:rsidR="0011617F" w:rsidRPr="001C3983" w:rsidRDefault="009624A8" w:rsidP="00FC5AB6">
            <w:pPr>
              <w:spacing w:after="0" w:line="276" w:lineRule="auto"/>
              <w:ind w:left="0" w:firstLine="0"/>
              <w:rPr>
                <w:rFonts w:ascii="Arial" w:hAnsi="Arial" w:cs="Arial"/>
                <w:b/>
                <w:bCs/>
                <w:color w:val="000000" w:themeColor="text1"/>
                <w:sz w:val="20"/>
                <w:szCs w:val="20"/>
              </w:rPr>
            </w:pPr>
            <w:r w:rsidRPr="001C3983">
              <w:rPr>
                <w:rFonts w:ascii="Arial" w:hAnsi="Arial" w:cs="Arial"/>
                <w:b/>
                <w:bCs/>
                <w:sz w:val="20"/>
                <w:szCs w:val="20"/>
              </w:rPr>
              <w:t>CLARA SÁNCHEZ AGUILAR</w:t>
            </w:r>
          </w:p>
        </w:tc>
      </w:tr>
      <w:tr w:rsidR="0011617F" w14:paraId="661232D3" w14:textId="77777777" w:rsidTr="00FC5AB6">
        <w:tc>
          <w:tcPr>
            <w:tcW w:w="704" w:type="dxa"/>
            <w:tcBorders>
              <w:top w:val="single" w:sz="4" w:space="0" w:color="auto"/>
              <w:left w:val="single" w:sz="4" w:space="0" w:color="auto"/>
              <w:bottom w:val="single" w:sz="4" w:space="0" w:color="auto"/>
              <w:right w:val="single" w:sz="4" w:space="0" w:color="auto"/>
            </w:tcBorders>
          </w:tcPr>
          <w:p w14:paraId="582E441C" w14:textId="6334C7A7" w:rsidR="0011617F" w:rsidRDefault="0011617F" w:rsidP="00FC5AB6">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6</w:t>
            </w:r>
          </w:p>
        </w:tc>
        <w:tc>
          <w:tcPr>
            <w:tcW w:w="1843" w:type="dxa"/>
            <w:tcBorders>
              <w:top w:val="single" w:sz="4" w:space="0" w:color="auto"/>
              <w:left w:val="single" w:sz="4" w:space="0" w:color="auto"/>
              <w:bottom w:val="single" w:sz="4" w:space="0" w:color="auto"/>
              <w:right w:val="single" w:sz="4" w:space="0" w:color="auto"/>
            </w:tcBorders>
          </w:tcPr>
          <w:p w14:paraId="01F7D4C5" w14:textId="387535D5" w:rsidR="0011617F" w:rsidRDefault="0011617F" w:rsidP="00FC5AB6">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REGIDURIA DE OBRAS</w:t>
            </w:r>
          </w:p>
        </w:tc>
        <w:tc>
          <w:tcPr>
            <w:tcW w:w="2835" w:type="dxa"/>
            <w:tcBorders>
              <w:top w:val="single" w:sz="4" w:space="0" w:color="auto"/>
              <w:left w:val="single" w:sz="4" w:space="0" w:color="auto"/>
              <w:bottom w:val="single" w:sz="4" w:space="0" w:color="auto"/>
              <w:right w:val="single" w:sz="4" w:space="0" w:color="auto"/>
            </w:tcBorders>
          </w:tcPr>
          <w:p w14:paraId="1BAA40F1" w14:textId="1004A9FE" w:rsidR="0011617F" w:rsidRPr="001C3983" w:rsidRDefault="0011617F" w:rsidP="00FC5AB6">
            <w:pPr>
              <w:spacing w:after="0" w:line="276" w:lineRule="auto"/>
              <w:ind w:left="38" w:firstLine="0"/>
              <w:rPr>
                <w:rFonts w:ascii="Arial" w:hAnsi="Arial" w:cs="Arial"/>
                <w:b/>
                <w:bCs/>
                <w:color w:val="000000" w:themeColor="text1"/>
                <w:sz w:val="20"/>
                <w:szCs w:val="20"/>
              </w:rPr>
            </w:pPr>
            <w:r w:rsidRPr="001C3983">
              <w:rPr>
                <w:rFonts w:ascii="Arial" w:hAnsi="Arial" w:cs="Arial"/>
                <w:b/>
                <w:bCs/>
                <w:color w:val="000000" w:themeColor="text1"/>
                <w:sz w:val="20"/>
                <w:szCs w:val="20"/>
              </w:rPr>
              <w:t>ARA</w:t>
            </w:r>
            <w:r w:rsidR="009624A8" w:rsidRPr="001C3983">
              <w:rPr>
                <w:rFonts w:ascii="Arial" w:hAnsi="Arial" w:cs="Arial"/>
                <w:b/>
                <w:bCs/>
                <w:color w:val="000000" w:themeColor="text1"/>
                <w:sz w:val="20"/>
                <w:szCs w:val="20"/>
              </w:rPr>
              <w:t>C</w:t>
            </w:r>
            <w:r w:rsidRPr="001C3983">
              <w:rPr>
                <w:rFonts w:ascii="Arial" w:hAnsi="Arial" w:cs="Arial"/>
                <w:b/>
                <w:bCs/>
                <w:color w:val="000000" w:themeColor="text1"/>
                <w:sz w:val="20"/>
                <w:szCs w:val="20"/>
              </w:rPr>
              <w:t>ELI HERE</w:t>
            </w:r>
            <w:r w:rsidR="009624A8" w:rsidRPr="001C3983">
              <w:rPr>
                <w:rFonts w:ascii="Arial" w:hAnsi="Arial" w:cs="Arial"/>
                <w:b/>
                <w:bCs/>
                <w:color w:val="000000" w:themeColor="text1"/>
                <w:sz w:val="20"/>
                <w:szCs w:val="20"/>
              </w:rPr>
              <w:t>I</w:t>
            </w:r>
            <w:r w:rsidRPr="001C3983">
              <w:rPr>
                <w:rFonts w:ascii="Arial" w:hAnsi="Arial" w:cs="Arial"/>
                <w:b/>
                <w:bCs/>
                <w:color w:val="000000" w:themeColor="text1"/>
                <w:sz w:val="20"/>
                <w:szCs w:val="20"/>
              </w:rPr>
              <w:t>DA RODR</w:t>
            </w:r>
            <w:r w:rsidR="00637172">
              <w:rPr>
                <w:rFonts w:ascii="Arial" w:hAnsi="Arial" w:cs="Arial"/>
                <w:b/>
                <w:bCs/>
                <w:color w:val="000000" w:themeColor="text1"/>
                <w:sz w:val="20"/>
                <w:szCs w:val="20"/>
              </w:rPr>
              <w:t>Í</w:t>
            </w:r>
            <w:r w:rsidRPr="001C3983">
              <w:rPr>
                <w:rFonts w:ascii="Arial" w:hAnsi="Arial" w:cs="Arial"/>
                <w:b/>
                <w:bCs/>
                <w:color w:val="000000" w:themeColor="text1"/>
                <w:sz w:val="20"/>
                <w:szCs w:val="20"/>
              </w:rPr>
              <w:t>GU</w:t>
            </w:r>
            <w:r w:rsidR="009624A8" w:rsidRPr="001C3983">
              <w:rPr>
                <w:rFonts w:ascii="Arial" w:hAnsi="Arial" w:cs="Arial"/>
                <w:b/>
                <w:bCs/>
                <w:color w:val="000000" w:themeColor="text1"/>
                <w:sz w:val="20"/>
                <w:szCs w:val="20"/>
              </w:rPr>
              <w:t>E</w:t>
            </w:r>
            <w:r w:rsidRPr="001C3983">
              <w:rPr>
                <w:rFonts w:ascii="Arial" w:hAnsi="Arial" w:cs="Arial"/>
                <w:b/>
                <w:bCs/>
                <w:color w:val="000000" w:themeColor="text1"/>
                <w:sz w:val="20"/>
                <w:szCs w:val="20"/>
              </w:rPr>
              <w:t>Z</w:t>
            </w:r>
          </w:p>
        </w:tc>
        <w:tc>
          <w:tcPr>
            <w:tcW w:w="3118" w:type="dxa"/>
            <w:tcBorders>
              <w:top w:val="single" w:sz="4" w:space="0" w:color="auto"/>
              <w:left w:val="single" w:sz="4" w:space="0" w:color="auto"/>
              <w:bottom w:val="single" w:sz="4" w:space="0" w:color="auto"/>
              <w:right w:val="single" w:sz="4" w:space="0" w:color="auto"/>
            </w:tcBorders>
          </w:tcPr>
          <w:p w14:paraId="6D8A19F1" w14:textId="3D097991" w:rsidR="0011617F" w:rsidRPr="001C3983" w:rsidRDefault="009624A8" w:rsidP="00FC5AB6">
            <w:pPr>
              <w:spacing w:after="0" w:line="276" w:lineRule="auto"/>
              <w:ind w:left="0" w:firstLine="0"/>
              <w:rPr>
                <w:rFonts w:ascii="Arial" w:hAnsi="Arial" w:cs="Arial"/>
                <w:b/>
                <w:bCs/>
                <w:color w:val="000000" w:themeColor="text1"/>
                <w:sz w:val="20"/>
                <w:szCs w:val="20"/>
              </w:rPr>
            </w:pPr>
            <w:r w:rsidRPr="001C3983">
              <w:rPr>
                <w:rFonts w:ascii="Arial" w:hAnsi="Arial" w:cs="Arial"/>
                <w:b/>
                <w:bCs/>
                <w:sz w:val="20"/>
                <w:szCs w:val="20"/>
              </w:rPr>
              <w:t>MARÍA RODRÍGUEZ VÁZQUEZ</w:t>
            </w:r>
          </w:p>
        </w:tc>
      </w:tr>
    </w:tbl>
    <w:p w14:paraId="6BAA8068" w14:textId="77777777" w:rsidR="007E2750" w:rsidRDefault="007E2750" w:rsidP="007E2750">
      <w:pPr>
        <w:spacing w:after="0" w:line="276" w:lineRule="auto"/>
        <w:ind w:left="284" w:firstLine="0"/>
        <w:rPr>
          <w:rFonts w:ascii="Arial" w:hAnsi="Arial" w:cs="Arial"/>
          <w:b/>
          <w:bCs/>
          <w:sz w:val="24"/>
          <w:szCs w:val="24"/>
        </w:rPr>
      </w:pPr>
    </w:p>
    <w:p w14:paraId="160F1FB2" w14:textId="28A861A9" w:rsidR="00687D98" w:rsidRPr="00745DF5" w:rsidRDefault="4AAC51FD" w:rsidP="007E2750">
      <w:pPr>
        <w:spacing w:after="0" w:line="276" w:lineRule="auto"/>
        <w:ind w:left="284" w:firstLine="0"/>
        <w:rPr>
          <w:rFonts w:ascii="Arial" w:hAnsi="Arial" w:cs="Arial"/>
          <w:color w:val="auto"/>
          <w:sz w:val="24"/>
          <w:szCs w:val="24"/>
        </w:rPr>
      </w:pPr>
      <w:r w:rsidRPr="00745DF5">
        <w:rPr>
          <w:rFonts w:ascii="Arial" w:hAnsi="Arial" w:cs="Arial"/>
          <w:b/>
          <w:bCs/>
          <w:color w:val="auto"/>
          <w:sz w:val="24"/>
          <w:szCs w:val="24"/>
        </w:rPr>
        <w:t>b)</w:t>
      </w:r>
      <w:r w:rsidRPr="00745DF5">
        <w:rPr>
          <w:rFonts w:ascii="Arial" w:hAnsi="Arial" w:cs="Arial"/>
          <w:color w:val="auto"/>
          <w:sz w:val="24"/>
          <w:szCs w:val="24"/>
        </w:rPr>
        <w:t xml:space="preserve"> </w:t>
      </w:r>
      <w:r w:rsidR="007E2750" w:rsidRPr="00745DF5">
        <w:rPr>
          <w:rFonts w:ascii="Arial" w:hAnsi="Arial" w:cs="Arial"/>
          <w:b/>
          <w:bCs/>
          <w:color w:val="auto"/>
          <w:sz w:val="24"/>
          <w:szCs w:val="24"/>
        </w:rPr>
        <w:t xml:space="preserve">La paridad de </w:t>
      </w:r>
      <w:r w:rsidR="00FC5AB6" w:rsidRPr="00745DF5">
        <w:rPr>
          <w:rFonts w:ascii="Arial" w:hAnsi="Arial" w:cs="Arial"/>
          <w:b/>
          <w:bCs/>
          <w:color w:val="auto"/>
          <w:sz w:val="24"/>
          <w:szCs w:val="24"/>
        </w:rPr>
        <w:t>género</w:t>
      </w:r>
      <w:r w:rsidR="007E2750" w:rsidRPr="00745DF5">
        <w:rPr>
          <w:rFonts w:ascii="Arial" w:hAnsi="Arial" w:cs="Arial"/>
          <w:b/>
          <w:bCs/>
          <w:color w:val="auto"/>
          <w:sz w:val="24"/>
          <w:szCs w:val="24"/>
        </w:rPr>
        <w:t xml:space="preserve"> y que no hubo violencia </w:t>
      </w:r>
      <w:r w:rsidR="00FC5AB6" w:rsidRPr="00745DF5">
        <w:rPr>
          <w:rFonts w:ascii="Arial" w:hAnsi="Arial" w:cs="Arial"/>
          <w:b/>
          <w:bCs/>
          <w:color w:val="auto"/>
          <w:sz w:val="24"/>
          <w:szCs w:val="24"/>
        </w:rPr>
        <w:t>política</w:t>
      </w:r>
      <w:r w:rsidR="007E2750" w:rsidRPr="00745DF5">
        <w:rPr>
          <w:rFonts w:ascii="Arial" w:hAnsi="Arial" w:cs="Arial"/>
          <w:b/>
          <w:bCs/>
          <w:color w:val="auto"/>
          <w:sz w:val="24"/>
          <w:szCs w:val="24"/>
        </w:rPr>
        <w:t xml:space="preserve"> contra las mujeres en </w:t>
      </w:r>
      <w:r w:rsidR="00FC5AB6" w:rsidRPr="00745DF5">
        <w:rPr>
          <w:rFonts w:ascii="Arial" w:hAnsi="Arial" w:cs="Arial"/>
          <w:b/>
          <w:bCs/>
          <w:color w:val="auto"/>
          <w:sz w:val="24"/>
          <w:szCs w:val="24"/>
        </w:rPr>
        <w:t>razón</w:t>
      </w:r>
      <w:r w:rsidR="007E2750" w:rsidRPr="00745DF5">
        <w:rPr>
          <w:rFonts w:ascii="Arial" w:hAnsi="Arial" w:cs="Arial"/>
          <w:b/>
          <w:bCs/>
          <w:color w:val="auto"/>
          <w:sz w:val="24"/>
          <w:szCs w:val="24"/>
        </w:rPr>
        <w:t xml:space="preserve"> de </w:t>
      </w:r>
      <w:r w:rsidR="00FC5AB6" w:rsidRPr="00745DF5">
        <w:rPr>
          <w:rFonts w:ascii="Arial" w:hAnsi="Arial" w:cs="Arial"/>
          <w:b/>
          <w:bCs/>
          <w:color w:val="auto"/>
          <w:sz w:val="24"/>
          <w:szCs w:val="24"/>
        </w:rPr>
        <w:t>género</w:t>
      </w:r>
      <w:r w:rsidR="007E2750" w:rsidRPr="00745DF5">
        <w:rPr>
          <w:rFonts w:ascii="Arial" w:hAnsi="Arial" w:cs="Arial"/>
          <w:b/>
          <w:bCs/>
          <w:color w:val="auto"/>
          <w:sz w:val="24"/>
          <w:szCs w:val="24"/>
        </w:rPr>
        <w:t>.</w:t>
      </w:r>
      <w:r w:rsidR="00A05A6B" w:rsidRPr="00745DF5">
        <w:rPr>
          <w:rFonts w:ascii="Arial" w:hAnsi="Arial" w:cs="Arial"/>
          <w:b/>
          <w:bCs/>
          <w:color w:val="auto"/>
          <w:sz w:val="24"/>
          <w:szCs w:val="24"/>
        </w:rPr>
        <w:t xml:space="preserve"> </w:t>
      </w:r>
      <w:r w:rsidR="00A05A6B"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9624A8">
        <w:rPr>
          <w:rFonts w:ascii="Arial" w:hAnsi="Arial" w:cs="Arial"/>
          <w:color w:val="auto"/>
          <w:sz w:val="24"/>
          <w:szCs w:val="24"/>
        </w:rPr>
        <w:t xml:space="preserve">Santiago </w:t>
      </w:r>
      <w:proofErr w:type="spellStart"/>
      <w:r w:rsidR="009624A8">
        <w:rPr>
          <w:rFonts w:ascii="Arial" w:hAnsi="Arial" w:cs="Arial"/>
          <w:color w:val="auto"/>
          <w:sz w:val="24"/>
          <w:szCs w:val="24"/>
        </w:rPr>
        <w:t>Miltepec</w:t>
      </w:r>
      <w:proofErr w:type="spellEnd"/>
      <w:r w:rsidR="00B05718" w:rsidRPr="00745DF5">
        <w:rPr>
          <w:rFonts w:ascii="Arial" w:hAnsi="Arial" w:cs="Arial"/>
          <w:color w:val="auto"/>
          <w:sz w:val="24"/>
          <w:szCs w:val="24"/>
        </w:rPr>
        <w:t xml:space="preserve">, Oaxaca, </w:t>
      </w:r>
      <w:r w:rsidR="00B05718" w:rsidRPr="00745DF5">
        <w:rPr>
          <w:rFonts w:ascii="Arial" w:hAnsi="Arial" w:cs="Arial"/>
          <w:b/>
          <w:bCs/>
          <w:color w:val="auto"/>
          <w:sz w:val="24"/>
          <w:szCs w:val="24"/>
        </w:rPr>
        <w:t>alcanzó la paridad</w:t>
      </w:r>
      <w:r w:rsidR="007D3E72" w:rsidRPr="00745DF5">
        <w:rPr>
          <w:rFonts w:ascii="Arial" w:hAnsi="Arial" w:cs="Arial"/>
          <w:color w:val="auto"/>
          <w:sz w:val="24"/>
          <w:szCs w:val="24"/>
        </w:rPr>
        <w:t>,</w:t>
      </w:r>
      <w:r w:rsidR="008E4C3B" w:rsidRPr="00745DF5">
        <w:rPr>
          <w:rFonts w:ascii="Arial" w:hAnsi="Arial" w:cs="Arial"/>
          <w:color w:val="auto"/>
          <w:sz w:val="24"/>
          <w:szCs w:val="24"/>
        </w:rPr>
        <w:t xml:space="preserve"> </w:t>
      </w:r>
      <w:r w:rsidR="008E4C3B" w:rsidRPr="00745DF5">
        <w:rPr>
          <w:rFonts w:ascii="Arial" w:eastAsia="Arial" w:hAnsi="Arial" w:cs="Arial"/>
          <w:color w:val="auto"/>
          <w:sz w:val="24"/>
          <w:szCs w:val="24"/>
        </w:rPr>
        <w:lastRenderedPageBreak/>
        <w:t>en términos de lo que dispone la fracción XX</w:t>
      </w:r>
      <w:r w:rsidR="008E4C3B" w:rsidRPr="00745DF5">
        <w:rPr>
          <w:rFonts w:ascii="Arial" w:eastAsia="Arial" w:hAnsi="Arial" w:cs="Arial"/>
          <w:color w:val="auto"/>
          <w:sz w:val="24"/>
          <w:szCs w:val="24"/>
          <w:vertAlign w:val="superscript"/>
        </w:rPr>
        <w:footnoteReference w:id="24"/>
      </w:r>
      <w:r w:rsidR="008E4C3B" w:rsidRPr="00745DF5">
        <w:rPr>
          <w:rFonts w:ascii="Arial" w:eastAsia="Arial" w:hAnsi="Arial" w:cs="Arial"/>
          <w:color w:val="auto"/>
          <w:sz w:val="24"/>
          <w:szCs w:val="24"/>
        </w:rPr>
        <w:t xml:space="preserve"> del artículo 2º de la Ley de Instituciones y Procedimientos Electorales del Estado de Oaxaca</w:t>
      </w:r>
      <w:r w:rsidR="00B05718" w:rsidRPr="00745DF5">
        <w:rPr>
          <w:rFonts w:ascii="Arial" w:hAnsi="Arial" w:cs="Arial"/>
          <w:color w:val="auto"/>
          <w:sz w:val="24"/>
          <w:szCs w:val="24"/>
        </w:rPr>
        <w:t xml:space="preserve"> </w:t>
      </w:r>
      <w:r w:rsidR="00687D98" w:rsidRPr="00745DF5">
        <w:rPr>
          <w:rFonts w:ascii="Arial" w:hAnsi="Arial" w:cs="Arial"/>
          <w:color w:val="auto"/>
          <w:sz w:val="24"/>
          <w:szCs w:val="24"/>
        </w:rPr>
        <w:t xml:space="preserve">al estar integrado el Ayuntamiento por mujeres y hombres </w:t>
      </w:r>
      <w:r w:rsidR="00687D98" w:rsidRPr="00745DF5">
        <w:rPr>
          <w:rFonts w:ascii="Arial" w:hAnsi="Arial" w:cs="Arial"/>
          <w:b/>
          <w:bCs/>
          <w:color w:val="auto"/>
          <w:sz w:val="24"/>
          <w:szCs w:val="24"/>
        </w:rPr>
        <w:t xml:space="preserve">en igualdad </w:t>
      </w:r>
      <w:r w:rsidR="00FC5AB6" w:rsidRPr="00745DF5">
        <w:rPr>
          <w:rFonts w:ascii="Arial" w:hAnsi="Arial" w:cs="Arial"/>
          <w:b/>
          <w:bCs/>
          <w:color w:val="auto"/>
          <w:sz w:val="24"/>
          <w:szCs w:val="24"/>
        </w:rPr>
        <w:t>numérica</w:t>
      </w:r>
      <w:r w:rsidR="00687D98" w:rsidRPr="00745DF5">
        <w:rPr>
          <w:rFonts w:ascii="Arial" w:hAnsi="Arial" w:cs="Arial"/>
          <w:color w:val="auto"/>
          <w:sz w:val="24"/>
          <w:szCs w:val="24"/>
        </w:rPr>
        <w:t>, es decir, la mitad de las concejalías corresponden a cada género, con lo cual se da cumplimiento a las diversas disposiciones relativas al principio de paridad</w:t>
      </w:r>
      <w:r w:rsidR="00AD1D38">
        <w:rPr>
          <w:rFonts w:ascii="Arial" w:hAnsi="Arial" w:cs="Arial"/>
          <w:color w:val="auto"/>
          <w:sz w:val="24"/>
          <w:szCs w:val="24"/>
        </w:rPr>
        <w:t xml:space="preserve"> de</w:t>
      </w:r>
      <w:r w:rsidR="00687D98" w:rsidRPr="00745DF5">
        <w:rPr>
          <w:rFonts w:ascii="Arial" w:hAnsi="Arial" w:cs="Arial"/>
          <w:color w:val="auto"/>
          <w:sz w:val="24"/>
          <w:szCs w:val="24"/>
        </w:rPr>
        <w:t xml:space="preserve"> género. </w:t>
      </w:r>
    </w:p>
    <w:p w14:paraId="24C176B5" w14:textId="56D248A9" w:rsidR="003F4B45" w:rsidRPr="00745DF5" w:rsidRDefault="00687D98" w:rsidP="003F4B45">
      <w:pPr>
        <w:spacing w:before="240" w:line="276" w:lineRule="auto"/>
        <w:ind w:left="305"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w:t>
      </w:r>
      <w:r w:rsidR="00D623C8" w:rsidRPr="00F72E98">
        <w:rPr>
          <w:rFonts w:ascii="Arial" w:hAnsi="Arial" w:cs="Arial"/>
          <w:color w:val="000000" w:themeColor="text1"/>
          <w:sz w:val="24"/>
          <w:szCs w:val="24"/>
        </w:rPr>
        <w:t>est</w:t>
      </w:r>
      <w:r w:rsidR="00D623C8">
        <w:rPr>
          <w:rFonts w:ascii="Arial" w:hAnsi="Arial" w:cs="Arial"/>
          <w:color w:val="000000" w:themeColor="text1"/>
          <w:sz w:val="24"/>
          <w:szCs w:val="24"/>
        </w:rPr>
        <w:t>a</w:t>
      </w:r>
      <w:r w:rsidR="00D623C8" w:rsidRPr="00F72E98">
        <w:rPr>
          <w:rFonts w:ascii="Arial" w:hAnsi="Arial" w:cs="Arial"/>
          <w:color w:val="000000" w:themeColor="text1"/>
          <w:sz w:val="24"/>
          <w:szCs w:val="24"/>
        </w:rPr>
        <w:t xml:space="preserve"> </w:t>
      </w:r>
      <w:r w:rsidR="00D623C8">
        <w:rPr>
          <w:rFonts w:ascii="Arial" w:hAnsi="Arial" w:cs="Arial"/>
          <w:color w:val="000000" w:themeColor="text1"/>
          <w:sz w:val="24"/>
          <w:szCs w:val="24"/>
        </w:rPr>
        <w:t>Comisión Permanente de Sistemas Normativos Indígenas</w:t>
      </w:r>
      <w:r w:rsidR="00D623C8" w:rsidRPr="00F72E98" w:rsidDel="007D32A2">
        <w:rPr>
          <w:rFonts w:ascii="Arial" w:hAnsi="Arial" w:cs="Arial"/>
          <w:color w:val="000000" w:themeColor="text1"/>
          <w:sz w:val="24"/>
          <w:szCs w:val="24"/>
        </w:rPr>
        <w:t xml:space="preserve"> </w:t>
      </w:r>
      <w:r w:rsidR="00D623C8">
        <w:rPr>
          <w:rFonts w:ascii="Arial" w:hAnsi="Arial" w:cs="Arial"/>
          <w:color w:val="000000" w:themeColor="text1"/>
          <w:sz w:val="24"/>
          <w:szCs w:val="24"/>
        </w:rPr>
        <w:t xml:space="preserve">(CPSNI) </w:t>
      </w:r>
      <w:r w:rsidR="003F4B45" w:rsidRPr="00745DF5">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bajo el principio de </w:t>
      </w:r>
      <w:r w:rsidR="00FC5AB6" w:rsidRPr="00745DF5">
        <w:rPr>
          <w:rFonts w:ascii="Arial" w:hAnsi="Arial" w:cs="Arial"/>
          <w:color w:val="auto"/>
          <w:sz w:val="24"/>
          <w:szCs w:val="24"/>
        </w:rPr>
        <w:t>autonomía</w:t>
      </w:r>
      <w:r w:rsidR="003F4B45" w:rsidRPr="00745DF5">
        <w:rPr>
          <w:rFonts w:ascii="Arial" w:hAnsi="Arial" w:cs="Arial"/>
          <w:color w:val="auto"/>
          <w:sz w:val="24"/>
          <w:szCs w:val="24"/>
        </w:rPr>
        <w:t xml:space="preserve"> y libre </w:t>
      </w:r>
      <w:r w:rsidR="00FC5AB6" w:rsidRPr="00745DF5">
        <w:rPr>
          <w:rFonts w:ascii="Arial" w:hAnsi="Arial" w:cs="Arial"/>
          <w:color w:val="auto"/>
          <w:sz w:val="24"/>
          <w:szCs w:val="24"/>
        </w:rPr>
        <w:t>determinación</w:t>
      </w:r>
      <w:r w:rsidR="003F4B45" w:rsidRPr="00745DF5">
        <w:rPr>
          <w:rFonts w:ascii="Arial" w:hAnsi="Arial" w:cs="Arial"/>
          <w:color w:val="auto"/>
          <w:sz w:val="24"/>
          <w:szCs w:val="24"/>
        </w:rPr>
        <w:t>.</w:t>
      </w:r>
    </w:p>
    <w:p w14:paraId="46B6F31F" w14:textId="432F703F" w:rsidR="001546C6" w:rsidRPr="00745DF5" w:rsidRDefault="003F4B45" w:rsidP="001546C6">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r w:rsidR="00D623C8" w:rsidRPr="00F72E98">
        <w:rPr>
          <w:rFonts w:ascii="Arial" w:hAnsi="Arial" w:cs="Arial"/>
          <w:color w:val="000000" w:themeColor="text1"/>
          <w:sz w:val="24"/>
          <w:szCs w:val="24"/>
        </w:rPr>
        <w:t>est</w:t>
      </w:r>
      <w:r w:rsidR="00D623C8">
        <w:rPr>
          <w:rFonts w:ascii="Arial" w:hAnsi="Arial" w:cs="Arial"/>
          <w:color w:val="000000" w:themeColor="text1"/>
          <w:sz w:val="24"/>
          <w:szCs w:val="24"/>
        </w:rPr>
        <w:t>a</w:t>
      </w:r>
      <w:r w:rsidR="00D623C8" w:rsidRPr="00F72E98">
        <w:rPr>
          <w:rFonts w:ascii="Arial" w:hAnsi="Arial" w:cs="Arial"/>
          <w:color w:val="000000" w:themeColor="text1"/>
          <w:sz w:val="24"/>
          <w:szCs w:val="24"/>
        </w:rPr>
        <w:t xml:space="preserve"> </w:t>
      </w:r>
      <w:r w:rsidR="00D623C8">
        <w:rPr>
          <w:rFonts w:ascii="Arial" w:hAnsi="Arial" w:cs="Arial"/>
          <w:color w:val="000000" w:themeColor="text1"/>
          <w:sz w:val="24"/>
          <w:szCs w:val="24"/>
        </w:rPr>
        <w:t>Comisión Permanente de Sistemas Normativos Indígenas</w:t>
      </w:r>
      <w:r w:rsidR="00D623C8" w:rsidRPr="00F72E98" w:rsidDel="007D32A2">
        <w:rPr>
          <w:rFonts w:ascii="Arial" w:hAnsi="Arial" w:cs="Arial"/>
          <w:color w:val="000000" w:themeColor="text1"/>
          <w:sz w:val="24"/>
          <w:szCs w:val="24"/>
        </w:rPr>
        <w:t xml:space="preserve"> </w:t>
      </w:r>
      <w:r w:rsidR="00D623C8">
        <w:rPr>
          <w:rFonts w:ascii="Arial" w:hAnsi="Arial" w:cs="Arial"/>
          <w:color w:val="000000" w:themeColor="text1"/>
          <w:sz w:val="24"/>
          <w:szCs w:val="24"/>
        </w:rPr>
        <w:t xml:space="preserve">(CPSNI) </w:t>
      </w:r>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w:t>
      </w:r>
      <w:r w:rsidR="00FC5AB6" w:rsidRPr="00745DF5">
        <w:rPr>
          <w:rFonts w:ascii="Arial" w:hAnsi="Arial" w:cs="Arial"/>
          <w:color w:val="auto"/>
          <w:sz w:val="24"/>
          <w:szCs w:val="24"/>
        </w:rPr>
        <w:t>política</w:t>
      </w:r>
      <w:r w:rsidR="00000800" w:rsidRPr="00745DF5">
        <w:rPr>
          <w:rFonts w:ascii="Arial" w:hAnsi="Arial" w:cs="Arial"/>
          <w:color w:val="auto"/>
          <w:sz w:val="24"/>
          <w:szCs w:val="24"/>
        </w:rPr>
        <w:t xml:space="preserve"> contra las mujeres en </w:t>
      </w:r>
      <w:r w:rsidR="00FC5AB6" w:rsidRPr="00745DF5">
        <w:rPr>
          <w:rFonts w:ascii="Arial" w:hAnsi="Arial" w:cs="Arial"/>
          <w:color w:val="auto"/>
          <w:sz w:val="24"/>
          <w:szCs w:val="24"/>
        </w:rPr>
        <w:t>razón</w:t>
      </w:r>
      <w:r w:rsidR="00000800" w:rsidRPr="00745DF5">
        <w:rPr>
          <w:rFonts w:ascii="Arial" w:hAnsi="Arial" w:cs="Arial"/>
          <w:color w:val="auto"/>
          <w:sz w:val="24"/>
          <w:szCs w:val="24"/>
        </w:rPr>
        <w:t xml:space="preserve"> de </w:t>
      </w:r>
      <w:r w:rsidR="00FC5AB6" w:rsidRPr="00745DF5">
        <w:rPr>
          <w:rFonts w:ascii="Arial" w:hAnsi="Arial" w:cs="Arial"/>
          <w:color w:val="auto"/>
          <w:sz w:val="24"/>
          <w:szCs w:val="24"/>
        </w:rPr>
        <w:t>género</w:t>
      </w:r>
      <w:r w:rsidR="00000800" w:rsidRPr="00745DF5">
        <w:rPr>
          <w:rFonts w:ascii="Arial" w:hAnsi="Arial" w:cs="Arial"/>
          <w:color w:val="auto"/>
          <w:sz w:val="24"/>
          <w:szCs w:val="24"/>
        </w:rPr>
        <w:t xml:space="preserve">,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1546C6" w:rsidRPr="00745DF5">
        <w:rPr>
          <w:rFonts w:ascii="Arial" w:hAnsi="Arial" w:cs="Arial"/>
          <w:color w:val="auto"/>
          <w:sz w:val="24"/>
          <w:szCs w:val="24"/>
        </w:rPr>
        <w:t>.</w:t>
      </w:r>
    </w:p>
    <w:p w14:paraId="79BF143D" w14:textId="19AD4476" w:rsidR="00E81B31" w:rsidRPr="00745DF5" w:rsidRDefault="00E81B31" w:rsidP="0050581A">
      <w:pPr>
        <w:suppressAutoHyphens w:val="0"/>
        <w:spacing w:line="276" w:lineRule="auto"/>
        <w:ind w:left="284" w:right="0" w:firstLine="0"/>
        <w:rPr>
          <w:rFonts w:ascii="Arial" w:hAnsi="Arial" w:cs="Arial"/>
          <w:color w:val="auto"/>
          <w:sz w:val="24"/>
          <w:szCs w:val="24"/>
        </w:rPr>
      </w:pPr>
      <w:r w:rsidRPr="00745DF5">
        <w:rPr>
          <w:rFonts w:ascii="Arial" w:hAnsi="Arial" w:cs="Arial"/>
          <w:color w:val="auto"/>
          <w:sz w:val="24"/>
          <w:szCs w:val="24"/>
        </w:rPr>
        <w:t>Lo anterior</w:t>
      </w:r>
      <w:r w:rsidR="006803ED">
        <w:rPr>
          <w:rFonts w:ascii="Arial" w:hAnsi="Arial" w:cs="Arial"/>
          <w:color w:val="auto"/>
          <w:sz w:val="24"/>
          <w:szCs w:val="24"/>
        </w:rPr>
        <w:t>,</w:t>
      </w:r>
      <w:r w:rsidRPr="00745DF5">
        <w:rPr>
          <w:rFonts w:ascii="Arial" w:hAnsi="Arial" w:cs="Arial"/>
          <w:color w:val="auto"/>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2786118" w14:textId="3DA93119" w:rsidR="00E81B31" w:rsidRPr="00745DF5" w:rsidRDefault="00E81B31" w:rsidP="0050581A">
      <w:pPr>
        <w:spacing w:line="276" w:lineRule="auto"/>
        <w:rPr>
          <w:rFonts w:ascii="Arial" w:hAnsi="Arial" w:cs="Arial"/>
          <w:color w:val="auto"/>
          <w:sz w:val="24"/>
          <w:szCs w:val="24"/>
        </w:rPr>
      </w:pPr>
      <w:r w:rsidRPr="00745DF5">
        <w:rPr>
          <w:rFonts w:ascii="Arial" w:hAnsi="Arial" w:cs="Arial"/>
          <w:color w:val="auto"/>
          <w:sz w:val="24"/>
          <w:szCs w:val="24"/>
        </w:rPr>
        <w:lastRenderedPageBreak/>
        <w:t>Sobre esto, el artículo 3</w:t>
      </w:r>
      <w:r w:rsidR="006803ED">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745DF5" w:rsidRDefault="00E81B31" w:rsidP="00E81B31">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51D9748C" w:rsidR="00E81B31" w:rsidRPr="00745DF5" w:rsidRDefault="00E81B31" w:rsidP="00E81B31">
      <w:pPr>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FC5AB6"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5"/>
      </w:r>
      <w:r w:rsidRPr="00745DF5">
        <w:rPr>
          <w:rFonts w:ascii="Arial" w:hAnsi="Arial" w:cs="Arial"/>
          <w:color w:val="auto"/>
          <w:sz w:val="24"/>
          <w:szCs w:val="24"/>
        </w:rPr>
        <w:t xml:space="preserve"> precisó que: </w:t>
      </w:r>
    </w:p>
    <w:p w14:paraId="453ACAA3" w14:textId="17586EB8" w:rsidR="00E53175" w:rsidRPr="00745DF5" w:rsidRDefault="00E81B31" w:rsidP="00706DC5">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B88FFB9" w:rsidR="009F0ADE" w:rsidRPr="003B6A42" w:rsidRDefault="007E2750" w:rsidP="009447D0">
      <w:pPr>
        <w:spacing w:before="240" w:line="276" w:lineRule="auto"/>
        <w:ind w:left="305"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4B8D7DF4"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A criterio de</w:t>
      </w:r>
      <w:r w:rsidR="00D623C8" w:rsidRPr="00D623C8">
        <w:rPr>
          <w:rFonts w:ascii="Arial" w:hAnsi="Arial" w:cs="Arial"/>
          <w:color w:val="000000" w:themeColor="text1"/>
          <w:sz w:val="24"/>
          <w:szCs w:val="24"/>
        </w:rPr>
        <w:t xml:space="preserve"> </w:t>
      </w:r>
      <w:r w:rsidR="00D623C8" w:rsidRPr="00F72E98">
        <w:rPr>
          <w:rFonts w:ascii="Arial" w:hAnsi="Arial" w:cs="Arial"/>
          <w:color w:val="000000" w:themeColor="text1"/>
          <w:sz w:val="24"/>
          <w:szCs w:val="24"/>
        </w:rPr>
        <w:t>est</w:t>
      </w:r>
      <w:r w:rsidR="00D623C8">
        <w:rPr>
          <w:rFonts w:ascii="Arial" w:hAnsi="Arial" w:cs="Arial"/>
          <w:color w:val="000000" w:themeColor="text1"/>
          <w:sz w:val="24"/>
          <w:szCs w:val="24"/>
        </w:rPr>
        <w:t>a</w:t>
      </w:r>
      <w:r w:rsidR="00D623C8" w:rsidRPr="00F72E98">
        <w:rPr>
          <w:rFonts w:ascii="Arial" w:hAnsi="Arial" w:cs="Arial"/>
          <w:color w:val="000000" w:themeColor="text1"/>
          <w:sz w:val="24"/>
          <w:szCs w:val="24"/>
        </w:rPr>
        <w:t xml:space="preserve"> </w:t>
      </w:r>
      <w:r w:rsidR="00D623C8">
        <w:rPr>
          <w:rFonts w:ascii="Arial" w:hAnsi="Arial" w:cs="Arial"/>
          <w:color w:val="000000" w:themeColor="text1"/>
          <w:sz w:val="24"/>
          <w:szCs w:val="24"/>
        </w:rPr>
        <w:t>Comisión Permanente de Sistemas Normativos Indígenas</w:t>
      </w:r>
      <w:r w:rsidR="00D623C8" w:rsidRPr="00F72E98" w:rsidDel="007D32A2">
        <w:rPr>
          <w:rFonts w:ascii="Arial" w:hAnsi="Arial" w:cs="Arial"/>
          <w:color w:val="000000" w:themeColor="text1"/>
          <w:sz w:val="24"/>
          <w:szCs w:val="24"/>
        </w:rPr>
        <w:t xml:space="preserve"> </w:t>
      </w:r>
      <w:r w:rsidR="00D623C8">
        <w:rPr>
          <w:rFonts w:ascii="Arial" w:hAnsi="Arial" w:cs="Arial"/>
          <w:color w:val="000000" w:themeColor="text1"/>
          <w:sz w:val="24"/>
          <w:szCs w:val="24"/>
        </w:rPr>
        <w:t>(CPSNI)</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397B19AF" w:rsidR="009F0ADE" w:rsidRPr="003B6A42" w:rsidRDefault="007E2750" w:rsidP="009447D0">
      <w:pPr>
        <w:spacing w:before="120" w:after="120" w:line="276" w:lineRule="auto"/>
        <w:ind w:left="305"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De los derechos fundamentales.</w:t>
      </w:r>
      <w:r w:rsidR="00D623C8">
        <w:rPr>
          <w:rFonts w:ascii="Arial" w:hAnsi="Arial" w:cs="Arial"/>
          <w:b/>
          <w:sz w:val="24"/>
          <w:szCs w:val="24"/>
        </w:rPr>
        <w:t xml:space="preserve"> </w:t>
      </w:r>
      <w:r w:rsidR="00D623C8" w:rsidRPr="00D623C8">
        <w:rPr>
          <w:rFonts w:ascii="Arial" w:hAnsi="Arial" w:cs="Arial"/>
          <w:bCs/>
          <w:sz w:val="24"/>
          <w:szCs w:val="24"/>
        </w:rPr>
        <w:t>E</w:t>
      </w:r>
      <w:r w:rsidR="00D623C8" w:rsidRPr="00F72E98">
        <w:rPr>
          <w:rFonts w:ascii="Arial" w:hAnsi="Arial" w:cs="Arial"/>
          <w:color w:val="000000" w:themeColor="text1"/>
          <w:sz w:val="24"/>
          <w:szCs w:val="24"/>
        </w:rPr>
        <w:t>st</w:t>
      </w:r>
      <w:r w:rsidR="00D623C8">
        <w:rPr>
          <w:rFonts w:ascii="Arial" w:hAnsi="Arial" w:cs="Arial"/>
          <w:color w:val="000000" w:themeColor="text1"/>
          <w:sz w:val="24"/>
          <w:szCs w:val="24"/>
        </w:rPr>
        <w:t>a</w:t>
      </w:r>
      <w:r w:rsidR="00D623C8" w:rsidRPr="00F72E98">
        <w:rPr>
          <w:rFonts w:ascii="Arial" w:hAnsi="Arial" w:cs="Arial"/>
          <w:color w:val="000000" w:themeColor="text1"/>
          <w:sz w:val="24"/>
          <w:szCs w:val="24"/>
        </w:rPr>
        <w:t xml:space="preserve"> </w:t>
      </w:r>
      <w:r w:rsidR="00D623C8">
        <w:rPr>
          <w:rFonts w:ascii="Arial" w:hAnsi="Arial" w:cs="Arial"/>
          <w:color w:val="000000" w:themeColor="text1"/>
          <w:sz w:val="24"/>
          <w:szCs w:val="24"/>
        </w:rPr>
        <w:t>Comisión Permanente de Sistemas Normativos Indígenas</w:t>
      </w:r>
      <w:r w:rsidR="00D623C8" w:rsidRPr="00F72E98" w:rsidDel="007D32A2">
        <w:rPr>
          <w:rFonts w:ascii="Arial" w:hAnsi="Arial" w:cs="Arial"/>
          <w:color w:val="000000" w:themeColor="text1"/>
          <w:sz w:val="24"/>
          <w:szCs w:val="24"/>
        </w:rPr>
        <w:t xml:space="preserve"> </w:t>
      </w:r>
      <w:r w:rsidR="00D623C8">
        <w:rPr>
          <w:rFonts w:ascii="Arial" w:hAnsi="Arial" w:cs="Arial"/>
          <w:color w:val="000000" w:themeColor="text1"/>
          <w:sz w:val="24"/>
          <w:szCs w:val="24"/>
        </w:rPr>
        <w:t xml:space="preserve">(CPSNI) </w:t>
      </w:r>
      <w:r w:rsidR="00634A5C" w:rsidRPr="003B6A42">
        <w:rPr>
          <w:rFonts w:ascii="Arial" w:hAnsi="Arial" w:cs="Arial"/>
          <w:sz w:val="24"/>
          <w:szCs w:val="24"/>
        </w:rPr>
        <w:t>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derecho fundamental</w:t>
      </w:r>
      <w:r w:rsidR="003616DB" w:rsidRPr="003B6A42">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lastRenderedPageBreak/>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763710" w:rsidRPr="003B6A42">
        <w:rPr>
          <w:rFonts w:ascii="Arial" w:hAnsi="Arial" w:cs="Arial"/>
          <w:sz w:val="24"/>
          <w:szCs w:val="24"/>
        </w:rPr>
        <w:t xml:space="preserve">humanos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0AC2FF8B" w14:textId="6B7289A4" w:rsidR="00E81EF2" w:rsidRPr="003B6A42" w:rsidRDefault="007E2750" w:rsidP="009447D0">
      <w:pPr>
        <w:spacing w:after="0" w:line="276" w:lineRule="auto"/>
        <w:ind w:left="305" w:right="0" w:firstLine="0"/>
        <w:rPr>
          <w:rFonts w:ascii="Arial" w:hAnsi="Arial" w:cs="Arial"/>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D623C8">
        <w:rPr>
          <w:rFonts w:ascii="Arial" w:hAnsi="Arial" w:cs="Arial"/>
          <w:sz w:val="24"/>
          <w:szCs w:val="24"/>
        </w:rPr>
        <w:t>l</w:t>
      </w:r>
      <w:r w:rsidR="00634A5C" w:rsidRPr="003B6A42">
        <w:rPr>
          <w:rFonts w:ascii="Arial" w:hAnsi="Arial" w:cs="Arial"/>
          <w:sz w:val="24"/>
          <w:szCs w:val="24"/>
        </w:rPr>
        <w:t xml:space="preserve"> Consejo General</w:t>
      </w:r>
      <w:r w:rsidR="00AD1D38">
        <w:rPr>
          <w:rFonts w:ascii="Arial" w:hAnsi="Arial" w:cs="Arial"/>
          <w:sz w:val="24"/>
          <w:szCs w:val="24"/>
        </w:rPr>
        <w:t xml:space="preserve">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3B6A42">
        <w:rPr>
          <w:rFonts w:ascii="Arial" w:hAnsi="Arial" w:cs="Arial"/>
          <w:sz w:val="24"/>
          <w:szCs w:val="24"/>
        </w:rPr>
        <w:t xml:space="preserve">participación de las mujeres y acceso a cargos de elección popular. </w:t>
      </w:r>
    </w:p>
    <w:p w14:paraId="76FB6EA1" w14:textId="6F8648F2" w:rsidR="00E81EF2" w:rsidRPr="003B6A42" w:rsidRDefault="00634A5C" w:rsidP="0050581A">
      <w:pPr>
        <w:spacing w:line="276" w:lineRule="auto"/>
        <w:ind w:left="305" w:right="0" w:firstLine="0"/>
        <w:rPr>
          <w:rFonts w:ascii="Arial" w:hAnsi="Arial" w:cs="Arial"/>
          <w:sz w:val="24"/>
          <w:szCs w:val="24"/>
        </w:rPr>
      </w:pPr>
      <w:r w:rsidRPr="003B6A42">
        <w:rPr>
          <w:rFonts w:ascii="Arial" w:hAnsi="Arial" w:cs="Arial"/>
          <w:sz w:val="24"/>
          <w:szCs w:val="24"/>
        </w:rPr>
        <w:t xml:space="preserve">En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al contar</w:t>
      </w:r>
      <w:r w:rsidRPr="003B6A42">
        <w:rPr>
          <w:rFonts w:ascii="Arial" w:hAnsi="Arial" w:cs="Arial"/>
          <w:sz w:val="24"/>
          <w:szCs w:val="24"/>
        </w:rPr>
        <w:t xml:space="preserve"> con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874D36">
        <w:rPr>
          <w:rFonts w:ascii="Arial" w:hAnsi="Arial" w:cs="Arial"/>
          <w:sz w:val="24"/>
          <w:szCs w:val="24"/>
        </w:rPr>
        <w:t xml:space="preserve">97 </w:t>
      </w:r>
      <w:r w:rsidRPr="003B6A42">
        <w:rPr>
          <w:rFonts w:ascii="Arial" w:hAnsi="Arial" w:cs="Arial"/>
          <w:sz w:val="24"/>
          <w:szCs w:val="24"/>
        </w:rPr>
        <w:t>mujeres</w:t>
      </w:r>
      <w:r w:rsidR="003616DB" w:rsidRPr="003B6A42">
        <w:rPr>
          <w:rFonts w:ascii="Arial" w:hAnsi="Arial" w:cs="Arial"/>
          <w:sz w:val="24"/>
          <w:szCs w:val="24"/>
        </w:rPr>
        <w:t xml:space="preserve"> </w:t>
      </w:r>
      <w:r w:rsidR="00E81EF2" w:rsidRPr="003B6A42">
        <w:rPr>
          <w:rFonts w:ascii="Arial" w:hAnsi="Arial" w:cs="Arial"/>
          <w:sz w:val="24"/>
          <w:szCs w:val="24"/>
        </w:rPr>
        <w:t xml:space="preserve">y sin que hasta la fecha exista alguna inconformidad o controversia planteado por las mujeres de </w:t>
      </w:r>
      <w:r w:rsidR="00874D36">
        <w:rPr>
          <w:rFonts w:ascii="Arial" w:hAnsi="Arial" w:cs="Arial"/>
          <w:color w:val="auto"/>
          <w:sz w:val="24"/>
          <w:szCs w:val="24"/>
        </w:rPr>
        <w:t xml:space="preserve">Santiago </w:t>
      </w:r>
      <w:proofErr w:type="spellStart"/>
      <w:r w:rsidR="00874D36">
        <w:rPr>
          <w:rFonts w:ascii="Arial" w:hAnsi="Arial" w:cs="Arial"/>
          <w:color w:val="auto"/>
          <w:sz w:val="24"/>
          <w:szCs w:val="24"/>
        </w:rPr>
        <w:t>Miltepec</w:t>
      </w:r>
      <w:proofErr w:type="spellEnd"/>
      <w:r w:rsidR="001A0D5E" w:rsidRPr="003B6A42">
        <w:rPr>
          <w:rFonts w:ascii="Arial" w:hAnsi="Arial" w:cs="Arial"/>
          <w:sz w:val="24"/>
          <w:szCs w:val="24"/>
        </w:rPr>
        <w:t xml:space="preserve">, Oaxaca. </w:t>
      </w:r>
      <w:r w:rsidR="00874D36">
        <w:rPr>
          <w:rFonts w:ascii="Arial" w:hAnsi="Arial" w:cs="Arial"/>
          <w:sz w:val="24"/>
          <w:szCs w:val="24"/>
        </w:rPr>
        <w:t xml:space="preserve"> </w:t>
      </w:r>
    </w:p>
    <w:p w14:paraId="0B0A57A3" w14:textId="1DFA2501" w:rsidR="009447D0" w:rsidRPr="003B6A42" w:rsidRDefault="00E81EF2" w:rsidP="001C3983">
      <w:pPr>
        <w:spacing w:line="276" w:lineRule="auto"/>
        <w:ind w:left="305" w:right="0" w:firstLine="0"/>
        <w:rPr>
          <w:rFonts w:ascii="Arial" w:hAnsi="Arial" w:cs="Arial"/>
          <w:sz w:val="24"/>
          <w:szCs w:val="24"/>
        </w:rPr>
      </w:pPr>
      <w:r w:rsidRPr="003B6A42">
        <w:rPr>
          <w:rFonts w:ascii="Arial" w:hAnsi="Arial" w:cs="Arial"/>
          <w:sz w:val="24"/>
          <w:szCs w:val="24"/>
        </w:rPr>
        <w:t xml:space="preserve">De esta manera, </w:t>
      </w:r>
      <w:r w:rsidRPr="003B6A42">
        <w:rPr>
          <w:rFonts w:ascii="Arial" w:hAnsi="Arial" w:cs="Arial"/>
          <w:b/>
          <w:bCs/>
          <w:sz w:val="24"/>
          <w:szCs w:val="24"/>
        </w:rPr>
        <w:t>de</w:t>
      </w:r>
      <w:r w:rsidR="0015194C" w:rsidRPr="003B6A42">
        <w:rPr>
          <w:rFonts w:ascii="Arial" w:hAnsi="Arial" w:cs="Arial"/>
          <w:b/>
          <w:bCs/>
          <w:sz w:val="24"/>
          <w:szCs w:val="24"/>
        </w:rPr>
        <w:t xml:space="preserve"> </w:t>
      </w:r>
      <w:r w:rsidR="00FC5AB6">
        <w:rPr>
          <w:rFonts w:ascii="Arial" w:hAnsi="Arial" w:cs="Arial"/>
          <w:b/>
          <w:bCs/>
          <w:sz w:val="24"/>
          <w:szCs w:val="24"/>
        </w:rPr>
        <w:t>doce</w:t>
      </w:r>
      <w:r w:rsidRPr="003B6A42">
        <w:rPr>
          <w:rFonts w:ascii="Arial" w:hAnsi="Arial" w:cs="Arial"/>
          <w:b/>
          <w:bCs/>
          <w:sz w:val="24"/>
          <w:szCs w:val="24"/>
        </w:rPr>
        <w:t xml:space="preserve"> cargos en total que se nombraron, </w:t>
      </w:r>
      <w:r w:rsidR="00FC5AB6">
        <w:rPr>
          <w:rFonts w:ascii="Arial" w:hAnsi="Arial" w:cs="Arial"/>
          <w:b/>
          <w:bCs/>
          <w:sz w:val="24"/>
          <w:szCs w:val="24"/>
        </w:rPr>
        <w:t>seis</w:t>
      </w:r>
      <w:r w:rsidRPr="003B6A42">
        <w:rPr>
          <w:rFonts w:ascii="Arial" w:hAnsi="Arial" w:cs="Arial"/>
          <w:b/>
          <w:bCs/>
          <w:sz w:val="24"/>
          <w:szCs w:val="24"/>
        </w:rPr>
        <w:t xml:space="preserve"> serán ocupados por mujeres</w:t>
      </w:r>
      <w:r w:rsidRPr="003B6A42">
        <w:rPr>
          <w:rFonts w:ascii="Arial" w:hAnsi="Arial" w:cs="Arial"/>
          <w:sz w:val="24"/>
          <w:szCs w:val="24"/>
        </w:rPr>
        <w:t>, tal como se muestra en el siguiente cuadro:</w:t>
      </w:r>
    </w:p>
    <w:tbl>
      <w:tblPr>
        <w:tblStyle w:val="TableGrid0"/>
        <w:tblW w:w="7933" w:type="dxa"/>
        <w:jc w:val="center"/>
        <w:tblLayout w:type="fixed"/>
        <w:tblLook w:val="04A0" w:firstRow="1" w:lastRow="0" w:firstColumn="1" w:lastColumn="0" w:noHBand="0" w:noVBand="1"/>
      </w:tblPr>
      <w:tblGrid>
        <w:gridCol w:w="704"/>
        <w:gridCol w:w="1843"/>
        <w:gridCol w:w="2693"/>
        <w:gridCol w:w="2693"/>
      </w:tblGrid>
      <w:tr w:rsidR="00EB11D5" w:rsidRPr="003B6A42" w14:paraId="5AFA122F" w14:textId="2158F184" w:rsidTr="00EB11D5">
        <w:trPr>
          <w:trHeight w:val="330"/>
          <w:jc w:val="center"/>
        </w:trPr>
        <w:tc>
          <w:tcPr>
            <w:tcW w:w="7933" w:type="dxa"/>
            <w:gridSpan w:val="4"/>
            <w:shd w:val="clear" w:color="auto" w:fill="BFBFBF" w:themeFill="background1" w:themeFillShade="BF"/>
          </w:tcPr>
          <w:p w14:paraId="6C3616D0" w14:textId="206A65E4" w:rsidR="00EB11D5" w:rsidRPr="003B6A42" w:rsidRDefault="00EB11D5"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MUJERES ELECTAS EN LAS CONCEJALÍAS</w:t>
            </w:r>
            <w:r w:rsidR="0050581A">
              <w:rPr>
                <w:rFonts w:ascii="Arial" w:hAnsi="Arial" w:cs="Arial"/>
                <w:b/>
                <w:bCs/>
                <w:sz w:val="20"/>
                <w:szCs w:val="20"/>
              </w:rPr>
              <w:t xml:space="preserve"> 202</w:t>
            </w:r>
            <w:r w:rsidR="00637172">
              <w:rPr>
                <w:rFonts w:ascii="Arial" w:hAnsi="Arial" w:cs="Arial"/>
                <w:b/>
                <w:bCs/>
                <w:sz w:val="20"/>
                <w:szCs w:val="20"/>
              </w:rPr>
              <w:t>2</w:t>
            </w:r>
          </w:p>
        </w:tc>
      </w:tr>
      <w:tr w:rsidR="00FC5AB6" w:rsidRPr="003B6A42" w14:paraId="0FC92ECB" w14:textId="72161CCD" w:rsidTr="00EB11D5">
        <w:trPr>
          <w:trHeight w:val="330"/>
          <w:jc w:val="center"/>
        </w:trPr>
        <w:tc>
          <w:tcPr>
            <w:tcW w:w="704" w:type="dxa"/>
            <w:shd w:val="clear" w:color="auto" w:fill="BFBFBF" w:themeFill="background1" w:themeFillShade="BF"/>
          </w:tcPr>
          <w:p w14:paraId="1BAF6F53" w14:textId="73F7DCD6" w:rsidR="00FC5AB6" w:rsidRPr="003B6A42" w:rsidRDefault="00FC5AB6" w:rsidP="0031398C">
            <w:pPr>
              <w:widowControl w:val="0"/>
              <w:spacing w:after="0" w:line="276" w:lineRule="auto"/>
              <w:ind w:left="0" w:firstLine="0"/>
              <w:rPr>
                <w:rFonts w:ascii="Arial" w:hAnsi="Arial" w:cs="Arial"/>
                <w:b/>
                <w:bCs/>
                <w:sz w:val="20"/>
                <w:szCs w:val="20"/>
              </w:rPr>
            </w:pPr>
            <w:r w:rsidRPr="003B6A42">
              <w:rPr>
                <w:rFonts w:ascii="Arial" w:hAnsi="Arial" w:cs="Arial"/>
                <w:b/>
                <w:bCs/>
                <w:sz w:val="20"/>
                <w:szCs w:val="20"/>
              </w:rPr>
              <w:t>N/P</w:t>
            </w:r>
          </w:p>
        </w:tc>
        <w:tc>
          <w:tcPr>
            <w:tcW w:w="1843" w:type="dxa"/>
            <w:shd w:val="clear" w:color="auto" w:fill="BFBFBF" w:themeFill="background1" w:themeFillShade="BF"/>
            <w:vAlign w:val="center"/>
          </w:tcPr>
          <w:p w14:paraId="6FDBB4DB" w14:textId="3DFC860D" w:rsidR="00FC5AB6" w:rsidRPr="003B6A42" w:rsidRDefault="00FC5AB6"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93" w:type="dxa"/>
            <w:shd w:val="clear" w:color="auto" w:fill="BFBFBF" w:themeFill="background1" w:themeFillShade="BF"/>
            <w:vAlign w:val="center"/>
          </w:tcPr>
          <w:p w14:paraId="5AB637DC" w14:textId="6CF3A704" w:rsidR="00FC5AB6" w:rsidRPr="003B6A42" w:rsidRDefault="00FC5AB6"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PROPIETARIAS</w:t>
            </w:r>
          </w:p>
        </w:tc>
        <w:tc>
          <w:tcPr>
            <w:tcW w:w="2693" w:type="dxa"/>
            <w:shd w:val="clear" w:color="auto" w:fill="BFBFBF" w:themeFill="background1" w:themeFillShade="BF"/>
          </w:tcPr>
          <w:p w14:paraId="555BCC66" w14:textId="57011136" w:rsidR="00FC5AB6" w:rsidRPr="003B6A42" w:rsidRDefault="00EB11D5"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SUPLENTES </w:t>
            </w:r>
          </w:p>
        </w:tc>
      </w:tr>
      <w:tr w:rsidR="00637172" w:rsidRPr="003B6A42" w14:paraId="44B6C9D8" w14:textId="77777777" w:rsidTr="00EB11D5">
        <w:trPr>
          <w:trHeight w:val="330"/>
          <w:jc w:val="center"/>
        </w:trPr>
        <w:tc>
          <w:tcPr>
            <w:tcW w:w="704" w:type="dxa"/>
            <w:shd w:val="clear" w:color="auto" w:fill="BFBFBF" w:themeFill="background1" w:themeFillShade="BF"/>
          </w:tcPr>
          <w:p w14:paraId="1BEE285C" w14:textId="336A46C0" w:rsidR="00637172" w:rsidRPr="003B6A42" w:rsidRDefault="00637172" w:rsidP="001C398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1</w:t>
            </w:r>
          </w:p>
        </w:tc>
        <w:tc>
          <w:tcPr>
            <w:tcW w:w="1843" w:type="dxa"/>
            <w:shd w:val="clear" w:color="auto" w:fill="BFBFBF" w:themeFill="background1" w:themeFillShade="BF"/>
            <w:vAlign w:val="center"/>
          </w:tcPr>
          <w:p w14:paraId="1A8F0700" w14:textId="32D29FB1" w:rsidR="00637172" w:rsidRPr="003B6A42" w:rsidRDefault="00637172" w:rsidP="009447D0">
            <w:pPr>
              <w:widowControl w:val="0"/>
              <w:spacing w:after="0" w:line="276" w:lineRule="auto"/>
              <w:ind w:left="0" w:firstLine="0"/>
              <w:jc w:val="center"/>
              <w:rPr>
                <w:rFonts w:ascii="Arial" w:hAnsi="Arial" w:cs="Arial"/>
                <w:b/>
                <w:bCs/>
                <w:sz w:val="20"/>
                <w:szCs w:val="20"/>
              </w:rPr>
            </w:pPr>
            <w:r>
              <w:rPr>
                <w:rFonts w:ascii="Arial" w:hAnsi="Arial" w:cs="Arial"/>
                <w:color w:val="000000" w:themeColor="text1"/>
                <w:sz w:val="20"/>
                <w:szCs w:val="20"/>
              </w:rPr>
              <w:t>PRESIDENCIA MUNICIPAL</w:t>
            </w:r>
          </w:p>
        </w:tc>
        <w:tc>
          <w:tcPr>
            <w:tcW w:w="2693" w:type="dxa"/>
            <w:shd w:val="clear" w:color="auto" w:fill="BFBFBF" w:themeFill="background1" w:themeFillShade="BF"/>
            <w:vAlign w:val="center"/>
          </w:tcPr>
          <w:p w14:paraId="7C0C399A" w14:textId="1EE9A56C" w:rsidR="00637172" w:rsidRPr="003B6A42" w:rsidRDefault="00637172"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c>
          <w:tcPr>
            <w:tcW w:w="2693" w:type="dxa"/>
            <w:shd w:val="clear" w:color="auto" w:fill="BFBFBF" w:themeFill="background1" w:themeFillShade="BF"/>
          </w:tcPr>
          <w:p w14:paraId="7C0AC865" w14:textId="216E11A4" w:rsidR="00637172" w:rsidRDefault="00637172"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r>
      <w:tr w:rsidR="00FC5AB6" w:rsidRPr="003B6A42" w14:paraId="7D523B45" w14:textId="3DBD3C7F" w:rsidTr="00EB11D5">
        <w:trPr>
          <w:trHeight w:val="330"/>
          <w:jc w:val="center"/>
        </w:trPr>
        <w:tc>
          <w:tcPr>
            <w:tcW w:w="704" w:type="dxa"/>
          </w:tcPr>
          <w:p w14:paraId="44460C56" w14:textId="2CD39D18" w:rsidR="00FC5AB6" w:rsidRPr="003B6A42" w:rsidRDefault="00637172" w:rsidP="001C3983">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843" w:type="dxa"/>
            <w:shd w:val="clear" w:color="auto" w:fill="auto"/>
            <w:vAlign w:val="center"/>
          </w:tcPr>
          <w:p w14:paraId="01865A37" w14:textId="7ACCF141" w:rsidR="00FC5AB6" w:rsidRPr="003B6A42" w:rsidRDefault="00FC5AB6" w:rsidP="0031398C">
            <w:pPr>
              <w:widowControl w:val="0"/>
              <w:spacing w:after="0" w:line="276" w:lineRule="auto"/>
              <w:ind w:left="0" w:firstLine="0"/>
              <w:jc w:val="left"/>
              <w:rPr>
                <w:rFonts w:ascii="Arial" w:hAnsi="Arial" w:cs="Arial"/>
                <w:b/>
                <w:bCs/>
                <w:sz w:val="20"/>
                <w:szCs w:val="20"/>
              </w:rPr>
            </w:pPr>
            <w:r>
              <w:rPr>
                <w:rFonts w:ascii="Arial" w:hAnsi="Arial" w:cs="Arial"/>
                <w:sz w:val="20"/>
                <w:szCs w:val="20"/>
              </w:rPr>
              <w:t>SINDICO MUNICIPAL.</w:t>
            </w:r>
          </w:p>
        </w:tc>
        <w:tc>
          <w:tcPr>
            <w:tcW w:w="2693" w:type="dxa"/>
            <w:shd w:val="clear" w:color="auto" w:fill="auto"/>
            <w:vAlign w:val="center"/>
          </w:tcPr>
          <w:p w14:paraId="1A3FA99A" w14:textId="19554A56" w:rsidR="00FC5AB6" w:rsidRPr="00637172" w:rsidRDefault="00FC5AB6" w:rsidP="0031398C">
            <w:pPr>
              <w:widowControl w:val="0"/>
              <w:spacing w:after="0" w:line="276" w:lineRule="auto"/>
              <w:ind w:left="0" w:firstLine="0"/>
              <w:jc w:val="left"/>
              <w:rPr>
                <w:rFonts w:ascii="Arial" w:hAnsi="Arial" w:cs="Arial"/>
                <w:b/>
                <w:bCs/>
                <w:sz w:val="20"/>
                <w:szCs w:val="20"/>
              </w:rPr>
            </w:pPr>
            <w:r w:rsidRPr="001C3983">
              <w:rPr>
                <w:rFonts w:ascii="Arial" w:hAnsi="Arial" w:cs="Arial"/>
                <w:b/>
                <w:bCs/>
                <w:sz w:val="20"/>
                <w:szCs w:val="20"/>
              </w:rPr>
              <w:t>ISELA VIRIDIANA CISNEROS SÁNCHEZ</w:t>
            </w:r>
          </w:p>
        </w:tc>
        <w:tc>
          <w:tcPr>
            <w:tcW w:w="2693" w:type="dxa"/>
          </w:tcPr>
          <w:p w14:paraId="1FC6AD01" w14:textId="6C8AC2FF" w:rsidR="00FC5AB6" w:rsidRPr="001C3983" w:rsidRDefault="00FC5AB6" w:rsidP="0031398C">
            <w:pPr>
              <w:widowControl w:val="0"/>
              <w:spacing w:after="0" w:line="276" w:lineRule="auto"/>
              <w:ind w:left="0" w:firstLine="0"/>
              <w:jc w:val="left"/>
              <w:rPr>
                <w:rFonts w:ascii="Arial" w:hAnsi="Arial" w:cs="Arial"/>
                <w:b/>
                <w:bCs/>
                <w:sz w:val="20"/>
                <w:szCs w:val="20"/>
              </w:rPr>
            </w:pPr>
            <w:r w:rsidRPr="001C3983">
              <w:rPr>
                <w:rFonts w:ascii="Arial" w:hAnsi="Arial" w:cs="Arial"/>
                <w:b/>
                <w:bCs/>
                <w:color w:val="000000" w:themeColor="text1"/>
                <w:sz w:val="20"/>
                <w:szCs w:val="20"/>
              </w:rPr>
              <w:t>MAR</w:t>
            </w:r>
            <w:r w:rsidR="006B38C2">
              <w:rPr>
                <w:rFonts w:ascii="Arial" w:hAnsi="Arial" w:cs="Arial"/>
                <w:b/>
                <w:bCs/>
                <w:color w:val="000000" w:themeColor="text1"/>
                <w:sz w:val="20"/>
                <w:szCs w:val="20"/>
              </w:rPr>
              <w:t>Í</w:t>
            </w:r>
            <w:r w:rsidRPr="001C3983">
              <w:rPr>
                <w:rFonts w:ascii="Arial" w:hAnsi="Arial" w:cs="Arial"/>
                <w:b/>
                <w:bCs/>
                <w:color w:val="000000" w:themeColor="text1"/>
                <w:sz w:val="20"/>
                <w:szCs w:val="20"/>
              </w:rPr>
              <w:t>A DEL CARMEN AGUILAR MART</w:t>
            </w:r>
            <w:r w:rsidR="006B38C2">
              <w:rPr>
                <w:rFonts w:ascii="Arial" w:hAnsi="Arial" w:cs="Arial"/>
                <w:b/>
                <w:bCs/>
                <w:color w:val="000000" w:themeColor="text1"/>
                <w:sz w:val="20"/>
                <w:szCs w:val="20"/>
              </w:rPr>
              <w:t>Í</w:t>
            </w:r>
            <w:r w:rsidRPr="001C3983">
              <w:rPr>
                <w:rFonts w:ascii="Arial" w:hAnsi="Arial" w:cs="Arial"/>
                <w:b/>
                <w:bCs/>
                <w:color w:val="000000" w:themeColor="text1"/>
                <w:sz w:val="20"/>
                <w:szCs w:val="20"/>
              </w:rPr>
              <w:t>NEZ</w:t>
            </w:r>
          </w:p>
        </w:tc>
      </w:tr>
      <w:tr w:rsidR="00637172" w:rsidRPr="003B6A42" w14:paraId="3406C358" w14:textId="77777777" w:rsidTr="001C3983">
        <w:trPr>
          <w:trHeight w:val="330"/>
          <w:jc w:val="center"/>
        </w:trPr>
        <w:tc>
          <w:tcPr>
            <w:tcW w:w="704" w:type="dxa"/>
          </w:tcPr>
          <w:p w14:paraId="46C615A2" w14:textId="211B6677" w:rsidR="00637172" w:rsidRPr="003B6A42" w:rsidRDefault="00637172" w:rsidP="001C3983">
            <w:pPr>
              <w:widowControl w:val="0"/>
              <w:spacing w:after="0" w:line="276" w:lineRule="auto"/>
              <w:ind w:left="0" w:firstLine="0"/>
              <w:jc w:val="center"/>
              <w:rPr>
                <w:rFonts w:ascii="Arial" w:hAnsi="Arial" w:cs="Arial"/>
                <w:sz w:val="20"/>
                <w:szCs w:val="20"/>
              </w:rPr>
            </w:pPr>
            <w:r>
              <w:rPr>
                <w:rFonts w:ascii="Arial" w:hAnsi="Arial" w:cs="Arial"/>
                <w:sz w:val="20"/>
                <w:szCs w:val="20"/>
              </w:rPr>
              <w:t>3</w:t>
            </w:r>
          </w:p>
        </w:tc>
        <w:tc>
          <w:tcPr>
            <w:tcW w:w="1843" w:type="dxa"/>
            <w:shd w:val="clear" w:color="auto" w:fill="auto"/>
          </w:tcPr>
          <w:p w14:paraId="3838D027" w14:textId="41F671C5" w:rsidR="00637172" w:rsidRDefault="00637172" w:rsidP="00637172">
            <w:pPr>
              <w:widowControl w:val="0"/>
              <w:spacing w:after="0" w:line="276" w:lineRule="auto"/>
              <w:ind w:left="0" w:firstLine="0"/>
              <w:jc w:val="left"/>
              <w:rPr>
                <w:rFonts w:ascii="Arial" w:hAnsi="Arial" w:cs="Arial"/>
                <w:sz w:val="20"/>
                <w:szCs w:val="20"/>
              </w:rPr>
            </w:pPr>
            <w:r>
              <w:rPr>
                <w:rFonts w:ascii="Arial" w:hAnsi="Arial" w:cs="Arial"/>
                <w:color w:val="000000" w:themeColor="text1"/>
                <w:sz w:val="20"/>
                <w:szCs w:val="20"/>
              </w:rPr>
              <w:t>REGIDURÍA DE HACIENDA</w:t>
            </w:r>
          </w:p>
        </w:tc>
        <w:tc>
          <w:tcPr>
            <w:tcW w:w="2693" w:type="dxa"/>
            <w:shd w:val="clear" w:color="auto" w:fill="auto"/>
            <w:vAlign w:val="center"/>
          </w:tcPr>
          <w:p w14:paraId="76963C02" w14:textId="67B0EF59" w:rsidR="00637172" w:rsidRDefault="00637172" w:rsidP="001C3983">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2693" w:type="dxa"/>
          </w:tcPr>
          <w:p w14:paraId="7C8922BE" w14:textId="4C4FD7C9" w:rsidR="00637172" w:rsidRPr="009624A8" w:rsidRDefault="00637172" w:rsidP="001C3983">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w:t>
            </w:r>
          </w:p>
        </w:tc>
      </w:tr>
      <w:tr w:rsidR="00637172" w:rsidRPr="003B6A42" w14:paraId="3FCB6CD0" w14:textId="77777777" w:rsidTr="001C3983">
        <w:trPr>
          <w:trHeight w:val="330"/>
          <w:jc w:val="center"/>
        </w:trPr>
        <w:tc>
          <w:tcPr>
            <w:tcW w:w="704" w:type="dxa"/>
          </w:tcPr>
          <w:p w14:paraId="26CC5E05" w14:textId="4C08802A" w:rsidR="00637172" w:rsidRDefault="00637172" w:rsidP="00637172">
            <w:pPr>
              <w:widowControl w:val="0"/>
              <w:spacing w:after="0" w:line="276" w:lineRule="auto"/>
              <w:ind w:left="0" w:firstLine="0"/>
              <w:jc w:val="center"/>
              <w:rPr>
                <w:rFonts w:ascii="Arial" w:hAnsi="Arial" w:cs="Arial"/>
                <w:sz w:val="20"/>
                <w:szCs w:val="20"/>
              </w:rPr>
            </w:pPr>
            <w:r>
              <w:rPr>
                <w:rFonts w:ascii="Arial" w:hAnsi="Arial" w:cs="Arial"/>
                <w:sz w:val="20"/>
                <w:szCs w:val="20"/>
              </w:rPr>
              <w:t>4</w:t>
            </w:r>
          </w:p>
        </w:tc>
        <w:tc>
          <w:tcPr>
            <w:tcW w:w="1843" w:type="dxa"/>
            <w:shd w:val="clear" w:color="auto" w:fill="auto"/>
          </w:tcPr>
          <w:p w14:paraId="093F9D44" w14:textId="26775BC6" w:rsidR="00637172" w:rsidRDefault="00637172" w:rsidP="00637172">
            <w:pPr>
              <w:widowControl w:val="0"/>
              <w:spacing w:after="0" w:line="276" w:lineRule="auto"/>
              <w:ind w:left="0" w:firstLine="0"/>
              <w:jc w:val="left"/>
              <w:rPr>
                <w:rFonts w:ascii="Arial" w:hAnsi="Arial" w:cs="Arial"/>
                <w:sz w:val="20"/>
                <w:szCs w:val="20"/>
              </w:rPr>
            </w:pPr>
            <w:r>
              <w:rPr>
                <w:rFonts w:ascii="Arial" w:hAnsi="Arial" w:cs="Arial"/>
                <w:color w:val="000000" w:themeColor="text1"/>
                <w:sz w:val="20"/>
                <w:szCs w:val="20"/>
              </w:rPr>
              <w:t xml:space="preserve">REGIDURÍA DE EDUCACION. </w:t>
            </w:r>
          </w:p>
        </w:tc>
        <w:tc>
          <w:tcPr>
            <w:tcW w:w="2693" w:type="dxa"/>
            <w:shd w:val="clear" w:color="auto" w:fill="auto"/>
            <w:vAlign w:val="center"/>
          </w:tcPr>
          <w:p w14:paraId="6880FD10" w14:textId="50E877DC" w:rsidR="00637172" w:rsidRDefault="00637172" w:rsidP="001C3983">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2693" w:type="dxa"/>
          </w:tcPr>
          <w:p w14:paraId="377933F7" w14:textId="29106840" w:rsidR="00637172" w:rsidRPr="009624A8" w:rsidRDefault="00637172" w:rsidP="001C3983">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w:t>
            </w:r>
          </w:p>
        </w:tc>
      </w:tr>
      <w:tr w:rsidR="00FC5AB6" w:rsidRPr="003B6A42" w14:paraId="51DC5C86" w14:textId="23E7C32D" w:rsidTr="00EB11D5">
        <w:trPr>
          <w:trHeight w:val="330"/>
          <w:jc w:val="center"/>
        </w:trPr>
        <w:tc>
          <w:tcPr>
            <w:tcW w:w="704" w:type="dxa"/>
          </w:tcPr>
          <w:p w14:paraId="0CA91CEA" w14:textId="22679D6F" w:rsidR="00FC5AB6" w:rsidRPr="003B6A42" w:rsidRDefault="00637172" w:rsidP="0031398C">
            <w:pPr>
              <w:widowControl w:val="0"/>
              <w:spacing w:after="0" w:line="276" w:lineRule="auto"/>
              <w:ind w:left="0" w:firstLine="0"/>
              <w:jc w:val="left"/>
              <w:rPr>
                <w:rFonts w:ascii="Arial" w:hAnsi="Arial" w:cs="Arial"/>
                <w:sz w:val="20"/>
                <w:szCs w:val="20"/>
              </w:rPr>
            </w:pPr>
            <w:r>
              <w:rPr>
                <w:rFonts w:ascii="Arial" w:hAnsi="Arial" w:cs="Arial"/>
                <w:sz w:val="20"/>
                <w:szCs w:val="20"/>
              </w:rPr>
              <w:t>5</w:t>
            </w:r>
          </w:p>
        </w:tc>
        <w:tc>
          <w:tcPr>
            <w:tcW w:w="1843" w:type="dxa"/>
            <w:shd w:val="clear" w:color="auto" w:fill="auto"/>
            <w:vAlign w:val="center"/>
          </w:tcPr>
          <w:p w14:paraId="00A7F008" w14:textId="238FCC76" w:rsidR="00FC5AB6" w:rsidRPr="003B6A42" w:rsidRDefault="00FC5AB6" w:rsidP="0031398C">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REGIDORA DE SALUD </w:t>
            </w:r>
          </w:p>
        </w:tc>
        <w:tc>
          <w:tcPr>
            <w:tcW w:w="2693" w:type="dxa"/>
            <w:shd w:val="clear" w:color="auto" w:fill="auto"/>
            <w:vAlign w:val="center"/>
          </w:tcPr>
          <w:p w14:paraId="45B0207F" w14:textId="5F14EE3E" w:rsidR="00FC5AB6" w:rsidRPr="001C3983" w:rsidRDefault="00FC5AB6" w:rsidP="0031398C">
            <w:pPr>
              <w:widowControl w:val="0"/>
              <w:spacing w:after="0" w:line="276" w:lineRule="auto"/>
              <w:ind w:left="0" w:firstLine="0"/>
              <w:jc w:val="left"/>
              <w:rPr>
                <w:rFonts w:ascii="Arial" w:hAnsi="Arial" w:cs="Arial"/>
                <w:b/>
                <w:bCs/>
                <w:sz w:val="20"/>
                <w:szCs w:val="20"/>
              </w:rPr>
            </w:pPr>
            <w:r w:rsidRPr="001C3983">
              <w:rPr>
                <w:rFonts w:ascii="Arial" w:hAnsi="Arial" w:cs="Arial"/>
                <w:b/>
                <w:bCs/>
                <w:sz w:val="20"/>
                <w:szCs w:val="20"/>
              </w:rPr>
              <w:t>ANAYELI BRAVO CRUZ</w:t>
            </w:r>
          </w:p>
        </w:tc>
        <w:tc>
          <w:tcPr>
            <w:tcW w:w="2693" w:type="dxa"/>
          </w:tcPr>
          <w:p w14:paraId="0D375796" w14:textId="28C0FB2C" w:rsidR="00FC5AB6" w:rsidRPr="001C3983" w:rsidRDefault="00FC5AB6" w:rsidP="0031398C">
            <w:pPr>
              <w:widowControl w:val="0"/>
              <w:spacing w:after="0" w:line="276" w:lineRule="auto"/>
              <w:ind w:left="0" w:firstLine="0"/>
              <w:jc w:val="left"/>
              <w:rPr>
                <w:rFonts w:ascii="Arial" w:hAnsi="Arial" w:cs="Arial"/>
                <w:b/>
                <w:bCs/>
                <w:sz w:val="20"/>
                <w:szCs w:val="20"/>
              </w:rPr>
            </w:pPr>
            <w:r w:rsidRPr="001C3983">
              <w:rPr>
                <w:rFonts w:ascii="Arial" w:hAnsi="Arial" w:cs="Arial"/>
                <w:b/>
                <w:bCs/>
                <w:sz w:val="20"/>
                <w:szCs w:val="20"/>
              </w:rPr>
              <w:t>CLARA SÁNCHEZ AGUILAR</w:t>
            </w:r>
          </w:p>
        </w:tc>
      </w:tr>
      <w:tr w:rsidR="00FC5AB6" w:rsidRPr="003B6A42" w14:paraId="3CF76944" w14:textId="1F27DED9" w:rsidTr="00EB11D5">
        <w:trPr>
          <w:trHeight w:val="330"/>
          <w:jc w:val="center"/>
        </w:trPr>
        <w:tc>
          <w:tcPr>
            <w:tcW w:w="704" w:type="dxa"/>
          </w:tcPr>
          <w:p w14:paraId="42326924" w14:textId="7C0F7B45" w:rsidR="00FC5AB6" w:rsidRPr="003B6A42" w:rsidRDefault="00637172" w:rsidP="00FC5AB6">
            <w:pPr>
              <w:widowControl w:val="0"/>
              <w:spacing w:after="0" w:line="276" w:lineRule="auto"/>
              <w:ind w:left="0" w:firstLine="0"/>
              <w:jc w:val="left"/>
              <w:rPr>
                <w:rFonts w:ascii="Arial" w:hAnsi="Arial" w:cs="Arial"/>
                <w:sz w:val="20"/>
                <w:szCs w:val="20"/>
              </w:rPr>
            </w:pPr>
            <w:r>
              <w:rPr>
                <w:rFonts w:ascii="Arial" w:hAnsi="Arial" w:cs="Arial"/>
                <w:sz w:val="20"/>
                <w:szCs w:val="20"/>
              </w:rPr>
              <w:t>6</w:t>
            </w:r>
          </w:p>
        </w:tc>
        <w:tc>
          <w:tcPr>
            <w:tcW w:w="1843" w:type="dxa"/>
            <w:shd w:val="clear" w:color="auto" w:fill="auto"/>
            <w:vAlign w:val="center"/>
          </w:tcPr>
          <w:p w14:paraId="3FB1420C" w14:textId="165C1901" w:rsidR="00FC5AB6" w:rsidRPr="003B6A42" w:rsidRDefault="00FC5AB6" w:rsidP="00FC5AB6">
            <w:pPr>
              <w:widowControl w:val="0"/>
              <w:spacing w:after="0" w:line="276" w:lineRule="auto"/>
              <w:ind w:left="0" w:firstLine="0"/>
              <w:jc w:val="left"/>
              <w:rPr>
                <w:rFonts w:ascii="Arial" w:hAnsi="Arial" w:cs="Arial"/>
                <w:sz w:val="20"/>
                <w:szCs w:val="20"/>
              </w:rPr>
            </w:pPr>
            <w:r>
              <w:rPr>
                <w:rFonts w:ascii="Arial" w:hAnsi="Arial" w:cs="Arial"/>
                <w:sz w:val="20"/>
                <w:szCs w:val="20"/>
              </w:rPr>
              <w:t>REGIDORA DE OBRAS</w:t>
            </w:r>
          </w:p>
        </w:tc>
        <w:tc>
          <w:tcPr>
            <w:tcW w:w="2693" w:type="dxa"/>
            <w:shd w:val="clear" w:color="auto" w:fill="auto"/>
            <w:vAlign w:val="center"/>
          </w:tcPr>
          <w:p w14:paraId="0E3FAA3E" w14:textId="78F8FEFF" w:rsidR="00FC5AB6" w:rsidRPr="001C3983" w:rsidRDefault="00FC5AB6" w:rsidP="00FC5AB6">
            <w:pPr>
              <w:widowControl w:val="0"/>
              <w:spacing w:after="0" w:line="276" w:lineRule="auto"/>
              <w:ind w:left="0" w:firstLine="0"/>
              <w:jc w:val="left"/>
              <w:rPr>
                <w:rFonts w:ascii="Arial" w:hAnsi="Arial" w:cs="Arial"/>
                <w:b/>
                <w:bCs/>
                <w:sz w:val="20"/>
                <w:szCs w:val="20"/>
              </w:rPr>
            </w:pPr>
            <w:r w:rsidRPr="001C3983">
              <w:rPr>
                <w:rFonts w:ascii="Arial" w:hAnsi="Arial" w:cs="Arial"/>
                <w:b/>
                <w:bCs/>
                <w:sz w:val="20"/>
                <w:szCs w:val="20"/>
              </w:rPr>
              <w:t>ARACELI HERE</w:t>
            </w:r>
            <w:r w:rsidR="00507C04" w:rsidRPr="001C3983">
              <w:rPr>
                <w:rFonts w:ascii="Arial" w:hAnsi="Arial" w:cs="Arial"/>
                <w:b/>
                <w:bCs/>
                <w:sz w:val="20"/>
                <w:szCs w:val="20"/>
              </w:rPr>
              <w:t>DIA</w:t>
            </w:r>
            <w:r w:rsidRPr="001C3983">
              <w:rPr>
                <w:rFonts w:ascii="Arial" w:hAnsi="Arial" w:cs="Arial"/>
                <w:b/>
                <w:bCs/>
                <w:sz w:val="20"/>
                <w:szCs w:val="20"/>
              </w:rPr>
              <w:t xml:space="preserve"> RODR</w:t>
            </w:r>
            <w:r w:rsidR="006B38C2">
              <w:rPr>
                <w:rFonts w:ascii="Arial" w:hAnsi="Arial" w:cs="Arial"/>
                <w:b/>
                <w:bCs/>
                <w:sz w:val="20"/>
                <w:szCs w:val="20"/>
              </w:rPr>
              <w:t>Í</w:t>
            </w:r>
            <w:r w:rsidRPr="001C3983">
              <w:rPr>
                <w:rFonts w:ascii="Arial" w:hAnsi="Arial" w:cs="Arial"/>
                <w:b/>
                <w:bCs/>
                <w:sz w:val="20"/>
                <w:szCs w:val="20"/>
              </w:rPr>
              <w:t xml:space="preserve">GUEZ </w:t>
            </w:r>
          </w:p>
        </w:tc>
        <w:tc>
          <w:tcPr>
            <w:tcW w:w="2693" w:type="dxa"/>
          </w:tcPr>
          <w:p w14:paraId="579CFE00" w14:textId="6C51522E" w:rsidR="00FC5AB6" w:rsidRPr="001C3983" w:rsidRDefault="00FC5AB6" w:rsidP="00FC5AB6">
            <w:pPr>
              <w:widowControl w:val="0"/>
              <w:spacing w:after="0" w:line="276" w:lineRule="auto"/>
              <w:ind w:left="0" w:firstLine="0"/>
              <w:jc w:val="left"/>
              <w:rPr>
                <w:rFonts w:ascii="Arial" w:hAnsi="Arial" w:cs="Arial"/>
                <w:b/>
                <w:bCs/>
                <w:sz w:val="20"/>
                <w:szCs w:val="20"/>
              </w:rPr>
            </w:pPr>
            <w:r w:rsidRPr="001C3983">
              <w:rPr>
                <w:rFonts w:ascii="Arial" w:hAnsi="Arial" w:cs="Arial"/>
                <w:b/>
                <w:bCs/>
                <w:sz w:val="20"/>
                <w:szCs w:val="20"/>
              </w:rPr>
              <w:t>MARÍA RODRÍGUEZ VÁZQUEZ</w:t>
            </w:r>
          </w:p>
        </w:tc>
      </w:tr>
    </w:tbl>
    <w:p w14:paraId="22B1F72C" w14:textId="195D0F0B" w:rsidR="008D7A3D" w:rsidRDefault="008D7A3D" w:rsidP="009447D0">
      <w:pPr>
        <w:spacing w:before="240" w:line="276" w:lineRule="auto"/>
        <w:rPr>
          <w:rFonts w:ascii="Arial" w:hAnsi="Arial" w:cs="Arial"/>
          <w:color w:val="auto"/>
          <w:sz w:val="24"/>
          <w:szCs w:val="24"/>
        </w:rPr>
      </w:pPr>
      <w:r w:rsidRPr="003B6A42">
        <w:rPr>
          <w:rFonts w:ascii="Arial" w:hAnsi="Arial" w:cs="Arial"/>
          <w:sz w:val="24"/>
          <w:szCs w:val="24"/>
        </w:rPr>
        <w:t xml:space="preserve">Como antecedente, </w:t>
      </w:r>
      <w:r w:rsidR="00D623C8" w:rsidRPr="00F72E98">
        <w:rPr>
          <w:rFonts w:ascii="Arial" w:hAnsi="Arial" w:cs="Arial"/>
          <w:color w:val="000000" w:themeColor="text1"/>
          <w:sz w:val="24"/>
          <w:szCs w:val="24"/>
        </w:rPr>
        <w:t>est</w:t>
      </w:r>
      <w:r w:rsidR="00D623C8">
        <w:rPr>
          <w:rFonts w:ascii="Arial" w:hAnsi="Arial" w:cs="Arial"/>
          <w:color w:val="000000" w:themeColor="text1"/>
          <w:sz w:val="24"/>
          <w:szCs w:val="24"/>
        </w:rPr>
        <w:t>a</w:t>
      </w:r>
      <w:r w:rsidR="00D623C8" w:rsidRPr="00F72E98">
        <w:rPr>
          <w:rFonts w:ascii="Arial" w:hAnsi="Arial" w:cs="Arial"/>
          <w:color w:val="000000" w:themeColor="text1"/>
          <w:sz w:val="24"/>
          <w:szCs w:val="24"/>
        </w:rPr>
        <w:t xml:space="preserve"> </w:t>
      </w:r>
      <w:r w:rsidR="00D623C8">
        <w:rPr>
          <w:rFonts w:ascii="Arial" w:hAnsi="Arial" w:cs="Arial"/>
          <w:color w:val="000000" w:themeColor="text1"/>
          <w:sz w:val="24"/>
          <w:szCs w:val="24"/>
        </w:rPr>
        <w:t>Comisión Permanente de Sistemas Normativos Indígenas</w:t>
      </w:r>
      <w:r w:rsidR="00D623C8" w:rsidRPr="00F72E98" w:rsidDel="007D32A2">
        <w:rPr>
          <w:rFonts w:ascii="Arial" w:hAnsi="Arial" w:cs="Arial"/>
          <w:color w:val="000000" w:themeColor="text1"/>
          <w:sz w:val="24"/>
          <w:szCs w:val="24"/>
        </w:rPr>
        <w:t xml:space="preserve"> </w:t>
      </w:r>
      <w:r w:rsidR="00D623C8">
        <w:rPr>
          <w:rFonts w:ascii="Arial" w:hAnsi="Arial" w:cs="Arial"/>
          <w:color w:val="000000" w:themeColor="text1"/>
          <w:sz w:val="24"/>
          <w:szCs w:val="24"/>
        </w:rPr>
        <w:t xml:space="preserve">(CPSNI) </w:t>
      </w:r>
      <w:r w:rsidR="008D7065" w:rsidRPr="003B6A42">
        <w:rPr>
          <w:rFonts w:ascii="Arial" w:hAnsi="Arial" w:cs="Arial"/>
          <w:sz w:val="24"/>
          <w:szCs w:val="24"/>
        </w:rPr>
        <w:t xml:space="preserve">destaca </w:t>
      </w:r>
      <w:r w:rsidRPr="003B6A42">
        <w:rPr>
          <w:rFonts w:ascii="Arial" w:hAnsi="Arial" w:cs="Arial"/>
          <w:sz w:val="24"/>
          <w:szCs w:val="24"/>
        </w:rPr>
        <w:t xml:space="preserve">que en el municipio de </w:t>
      </w:r>
      <w:r w:rsidR="00874D36">
        <w:rPr>
          <w:rFonts w:ascii="Arial" w:hAnsi="Arial" w:cs="Arial"/>
          <w:color w:val="auto"/>
          <w:sz w:val="24"/>
          <w:szCs w:val="24"/>
        </w:rPr>
        <w:t xml:space="preserve">Santiago </w:t>
      </w:r>
      <w:proofErr w:type="spellStart"/>
      <w:r w:rsidR="00874D36">
        <w:rPr>
          <w:rFonts w:ascii="Arial" w:hAnsi="Arial" w:cs="Arial"/>
          <w:color w:val="auto"/>
          <w:sz w:val="24"/>
          <w:szCs w:val="24"/>
        </w:rPr>
        <w:t>Miltepec</w:t>
      </w:r>
      <w:proofErr w:type="spellEnd"/>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 xml:space="preserve">de los cargos electos en el proceso ordinario del año </w:t>
      </w:r>
      <w:r w:rsidR="001866BB" w:rsidRPr="003B6A42">
        <w:rPr>
          <w:rFonts w:ascii="Arial" w:hAnsi="Arial" w:cs="Arial"/>
          <w:sz w:val="24"/>
          <w:szCs w:val="24"/>
        </w:rPr>
        <w:t>20</w:t>
      </w:r>
      <w:r w:rsidR="00874D36">
        <w:rPr>
          <w:rFonts w:ascii="Arial" w:hAnsi="Arial" w:cs="Arial"/>
          <w:sz w:val="24"/>
          <w:szCs w:val="24"/>
        </w:rPr>
        <w:t>19</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 xml:space="preserve">lido, </w:t>
      </w:r>
      <w:r w:rsidR="008D7065" w:rsidRPr="003B6A42">
        <w:rPr>
          <w:rFonts w:ascii="Arial" w:hAnsi="Arial" w:cs="Arial"/>
          <w:sz w:val="24"/>
          <w:szCs w:val="24"/>
        </w:rPr>
        <w:t>también</w:t>
      </w:r>
      <w:r w:rsidRPr="003B6A42">
        <w:rPr>
          <w:rFonts w:ascii="Arial" w:hAnsi="Arial" w:cs="Arial"/>
          <w:color w:val="auto"/>
          <w:sz w:val="24"/>
          <w:szCs w:val="24"/>
        </w:rPr>
        <w:t xml:space="preserve"> </w:t>
      </w:r>
      <w:r w:rsidR="00637172">
        <w:rPr>
          <w:rFonts w:ascii="Arial" w:hAnsi="Arial" w:cs="Arial"/>
          <w:color w:val="auto"/>
          <w:sz w:val="24"/>
          <w:szCs w:val="24"/>
        </w:rPr>
        <w:t>6</w:t>
      </w:r>
      <w:r w:rsidRPr="003B6A42">
        <w:rPr>
          <w:rFonts w:ascii="Arial" w:hAnsi="Arial" w:cs="Arial"/>
          <w:color w:val="auto"/>
          <w:sz w:val="24"/>
          <w:szCs w:val="24"/>
        </w:rPr>
        <w:t xml:space="preserve"> mujeres fueron electas en la Asamblea General Comunitaria de los </w:t>
      </w:r>
      <w:r w:rsidR="00CA4283">
        <w:rPr>
          <w:rFonts w:ascii="Arial" w:hAnsi="Arial" w:cs="Arial"/>
          <w:color w:val="auto"/>
          <w:sz w:val="24"/>
          <w:szCs w:val="24"/>
        </w:rPr>
        <w:t>12</w:t>
      </w:r>
      <w:r w:rsidR="00CA4283" w:rsidRPr="003B6A42">
        <w:rPr>
          <w:rFonts w:ascii="Arial" w:hAnsi="Arial" w:cs="Arial"/>
          <w:color w:val="auto"/>
          <w:sz w:val="24"/>
          <w:szCs w:val="24"/>
        </w:rPr>
        <w:t xml:space="preserve"> </w:t>
      </w:r>
      <w:r w:rsidRPr="003B6A42">
        <w:rPr>
          <w:rFonts w:ascii="Arial" w:hAnsi="Arial" w:cs="Arial"/>
          <w:color w:val="auto"/>
          <w:sz w:val="24"/>
          <w:szCs w:val="24"/>
        </w:rPr>
        <w:t xml:space="preserve">cargos que integran el Ayuntamiento que se analiza. </w:t>
      </w:r>
    </w:p>
    <w:tbl>
      <w:tblPr>
        <w:tblStyle w:val="Tablaconcuadrcula"/>
        <w:tblpPr w:leftFromText="141" w:rightFromText="141" w:bottomFromText="160" w:vertAnchor="text" w:horzAnchor="margin" w:tblpXSpec="center" w:tblpY="255"/>
        <w:tblW w:w="0" w:type="auto"/>
        <w:tblLayout w:type="fixed"/>
        <w:tblLook w:val="04A0" w:firstRow="1" w:lastRow="0" w:firstColumn="1" w:lastColumn="0" w:noHBand="0" w:noVBand="1"/>
      </w:tblPr>
      <w:tblGrid>
        <w:gridCol w:w="704"/>
        <w:gridCol w:w="1843"/>
        <w:gridCol w:w="2835"/>
        <w:gridCol w:w="3118"/>
      </w:tblGrid>
      <w:tr w:rsidR="00EB11D5" w14:paraId="4FB5E9A1" w14:textId="77777777" w:rsidTr="00E86A8B">
        <w:tc>
          <w:tcPr>
            <w:tcW w:w="8500" w:type="dxa"/>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5F8AA9C" w14:textId="6CCFC958" w:rsidR="00EB11D5" w:rsidRDefault="00EB11D5" w:rsidP="00E86A8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PERSONAS ELECTAS EN LAS CONCEJALÍAS 2019</w:t>
            </w:r>
          </w:p>
        </w:tc>
      </w:tr>
      <w:tr w:rsidR="00EB11D5" w14:paraId="6DA711DB" w14:textId="77777777" w:rsidTr="00E86A8B">
        <w:trPr>
          <w:trHeight w:val="436"/>
        </w:trPr>
        <w:tc>
          <w:tcPr>
            <w:tcW w:w="7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0D09FDB" w14:textId="77777777" w:rsidR="00EB11D5" w:rsidRDefault="00EB11D5" w:rsidP="00E86A8B">
            <w:pPr>
              <w:spacing w:after="0" w:line="276" w:lineRule="auto"/>
              <w:ind w:hanging="293"/>
              <w:rPr>
                <w:rFonts w:ascii="Arial" w:hAnsi="Arial" w:cs="Arial"/>
                <w:b/>
                <w:bCs/>
                <w:color w:val="000000" w:themeColor="text1"/>
                <w:sz w:val="20"/>
                <w:szCs w:val="20"/>
              </w:rPr>
            </w:pPr>
            <w:r>
              <w:rPr>
                <w:rFonts w:ascii="Arial" w:hAnsi="Arial" w:cs="Arial"/>
                <w:b/>
                <w:bCs/>
                <w:color w:val="000000" w:themeColor="text1"/>
                <w:sz w:val="20"/>
                <w:szCs w:val="20"/>
              </w:rPr>
              <w:t xml:space="preserve">No </w:t>
            </w:r>
          </w:p>
        </w:tc>
        <w:tc>
          <w:tcPr>
            <w:tcW w:w="1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914A49" w14:textId="77777777" w:rsidR="00EB11D5" w:rsidRDefault="00EB11D5" w:rsidP="00E86A8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xml:space="preserve">CARGOS </w:t>
            </w:r>
          </w:p>
        </w:tc>
        <w:tc>
          <w:tcPr>
            <w:tcW w:w="283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6DB8F10" w14:textId="77777777" w:rsidR="00EB11D5" w:rsidRDefault="00EB11D5" w:rsidP="00E86A8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PROPIETARIOS</w:t>
            </w:r>
          </w:p>
        </w:tc>
        <w:tc>
          <w:tcPr>
            <w:tcW w:w="3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00C29AA" w14:textId="77777777" w:rsidR="00EB11D5" w:rsidRDefault="00EB11D5" w:rsidP="00E86A8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SUPLENTES</w:t>
            </w:r>
          </w:p>
        </w:tc>
      </w:tr>
      <w:tr w:rsidR="00EB11D5" w14:paraId="24C1ED21" w14:textId="77777777" w:rsidTr="00E86A8B">
        <w:tc>
          <w:tcPr>
            <w:tcW w:w="704" w:type="dxa"/>
            <w:tcBorders>
              <w:top w:val="single" w:sz="4" w:space="0" w:color="auto"/>
              <w:left w:val="single" w:sz="4" w:space="0" w:color="auto"/>
              <w:bottom w:val="single" w:sz="4" w:space="0" w:color="auto"/>
              <w:right w:val="single" w:sz="4" w:space="0" w:color="auto"/>
            </w:tcBorders>
            <w:hideMark/>
          </w:tcPr>
          <w:p w14:paraId="3D64FA1E" w14:textId="77777777" w:rsidR="00EB11D5" w:rsidRDefault="00EB11D5" w:rsidP="00E86A8B">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lastRenderedPageBreak/>
              <w:t>1</w:t>
            </w:r>
          </w:p>
        </w:tc>
        <w:tc>
          <w:tcPr>
            <w:tcW w:w="1843" w:type="dxa"/>
            <w:tcBorders>
              <w:top w:val="single" w:sz="4" w:space="0" w:color="auto"/>
              <w:left w:val="single" w:sz="4" w:space="0" w:color="auto"/>
              <w:bottom w:val="single" w:sz="4" w:space="0" w:color="auto"/>
              <w:right w:val="single" w:sz="4" w:space="0" w:color="auto"/>
            </w:tcBorders>
          </w:tcPr>
          <w:p w14:paraId="65DC263D" w14:textId="77777777" w:rsidR="00EB11D5" w:rsidRDefault="00EB11D5" w:rsidP="00E86A8B">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PRESIDENCIA MUNICIPAL</w:t>
            </w:r>
          </w:p>
        </w:tc>
        <w:tc>
          <w:tcPr>
            <w:tcW w:w="2835" w:type="dxa"/>
            <w:tcBorders>
              <w:top w:val="single" w:sz="4" w:space="0" w:color="auto"/>
              <w:left w:val="single" w:sz="4" w:space="0" w:color="auto"/>
              <w:bottom w:val="single" w:sz="4" w:space="0" w:color="auto"/>
              <w:right w:val="single" w:sz="4" w:space="0" w:color="auto"/>
            </w:tcBorders>
          </w:tcPr>
          <w:p w14:paraId="49B3EE17" w14:textId="478BD457" w:rsidR="00EB11D5" w:rsidRPr="00EB11D5" w:rsidRDefault="00EB11D5" w:rsidP="00EB11D5">
            <w:pPr>
              <w:spacing w:after="0" w:line="276" w:lineRule="auto"/>
              <w:ind w:left="0" w:firstLine="0"/>
              <w:jc w:val="center"/>
              <w:rPr>
                <w:rFonts w:ascii="Arial" w:hAnsi="Arial" w:cs="Arial"/>
                <w:color w:val="000000" w:themeColor="text1"/>
                <w:sz w:val="20"/>
                <w:szCs w:val="20"/>
              </w:rPr>
            </w:pPr>
            <w:r w:rsidRPr="00EB11D5">
              <w:rPr>
                <w:rFonts w:ascii="Arial" w:hAnsi="Arial" w:cs="Arial"/>
                <w:color w:val="000000" w:themeColor="text1"/>
                <w:sz w:val="20"/>
                <w:szCs w:val="20"/>
              </w:rPr>
              <w:t>- - - - - - - - -</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16C1D2D5" w14:textId="7A631E3C" w:rsidR="00EB11D5" w:rsidRPr="009624A8" w:rsidRDefault="00EB11D5" w:rsidP="00EB11D5">
            <w:pPr>
              <w:spacing w:after="0" w:line="276" w:lineRule="auto"/>
              <w:ind w:left="0" w:firstLine="0"/>
              <w:jc w:val="center"/>
              <w:rPr>
                <w:rFonts w:ascii="Arial" w:hAnsi="Arial" w:cs="Arial"/>
                <w:color w:val="000000" w:themeColor="text1"/>
                <w:sz w:val="20"/>
                <w:szCs w:val="20"/>
              </w:rPr>
            </w:pPr>
            <w:r w:rsidRPr="00EB11D5">
              <w:rPr>
                <w:rFonts w:ascii="Arial" w:hAnsi="Arial" w:cs="Arial"/>
                <w:color w:val="000000" w:themeColor="text1"/>
                <w:sz w:val="20"/>
                <w:szCs w:val="20"/>
              </w:rPr>
              <w:t>- - - - - - - - -</w:t>
            </w:r>
          </w:p>
        </w:tc>
      </w:tr>
      <w:tr w:rsidR="00507C04" w14:paraId="4A83215D" w14:textId="77777777" w:rsidTr="00E86A8B">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EB2C3DC" w14:textId="77777777" w:rsidR="00507C04" w:rsidRDefault="00507C04" w:rsidP="00507C04">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B10A397" w14:textId="77777777" w:rsidR="00507C04" w:rsidRDefault="00507C04" w:rsidP="00507C04">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SINDICATURA MUNICIPAL</w:t>
            </w:r>
          </w:p>
        </w:tc>
        <w:tc>
          <w:tcPr>
            <w:tcW w:w="2835" w:type="dxa"/>
            <w:tcBorders>
              <w:top w:val="single" w:sz="4" w:space="0" w:color="auto"/>
              <w:left w:val="single" w:sz="4" w:space="0" w:color="auto"/>
              <w:bottom w:val="single" w:sz="4" w:space="0" w:color="auto"/>
              <w:right w:val="single" w:sz="4" w:space="0" w:color="auto"/>
            </w:tcBorders>
          </w:tcPr>
          <w:p w14:paraId="7860BB6F" w14:textId="22E13529" w:rsidR="00507C04" w:rsidRPr="009624A8" w:rsidRDefault="00507C04" w:rsidP="00507C04">
            <w:pPr>
              <w:spacing w:after="0" w:line="276" w:lineRule="auto"/>
              <w:ind w:left="38" w:firstLine="0"/>
              <w:jc w:val="center"/>
              <w:rPr>
                <w:rFonts w:ascii="Arial" w:hAnsi="Arial" w:cs="Arial"/>
                <w:color w:val="000000" w:themeColor="text1"/>
                <w:sz w:val="20"/>
                <w:szCs w:val="20"/>
              </w:rPr>
            </w:pPr>
            <w:r w:rsidRPr="00EB11D5">
              <w:rPr>
                <w:rFonts w:ascii="Arial" w:hAnsi="Arial" w:cs="Arial"/>
                <w:color w:val="000000" w:themeColor="text1"/>
                <w:sz w:val="20"/>
                <w:szCs w:val="20"/>
              </w:rPr>
              <w:t>- - - - - - - - -</w:t>
            </w:r>
          </w:p>
        </w:tc>
        <w:tc>
          <w:tcPr>
            <w:tcW w:w="3118" w:type="dxa"/>
            <w:tcBorders>
              <w:top w:val="single" w:sz="4" w:space="0" w:color="auto"/>
              <w:left w:val="single" w:sz="4" w:space="0" w:color="auto"/>
              <w:bottom w:val="single" w:sz="4" w:space="0" w:color="auto"/>
              <w:right w:val="single" w:sz="4" w:space="0" w:color="auto"/>
            </w:tcBorders>
          </w:tcPr>
          <w:p w14:paraId="32037A9A" w14:textId="71B1A3C1" w:rsidR="00507C04" w:rsidRPr="009624A8" w:rsidRDefault="00507C04" w:rsidP="00507C04">
            <w:pPr>
              <w:spacing w:after="0" w:line="276" w:lineRule="auto"/>
              <w:ind w:left="0" w:firstLine="0"/>
              <w:jc w:val="center"/>
              <w:rPr>
                <w:rFonts w:ascii="Arial" w:hAnsi="Arial" w:cs="Arial"/>
                <w:color w:val="000000" w:themeColor="text1"/>
                <w:sz w:val="20"/>
                <w:szCs w:val="20"/>
              </w:rPr>
            </w:pPr>
            <w:r w:rsidRPr="00EB11D5">
              <w:rPr>
                <w:rFonts w:ascii="Arial" w:hAnsi="Arial" w:cs="Arial"/>
                <w:color w:val="000000" w:themeColor="text1"/>
                <w:sz w:val="20"/>
                <w:szCs w:val="20"/>
              </w:rPr>
              <w:t>- - - - - - - - -</w:t>
            </w:r>
          </w:p>
        </w:tc>
      </w:tr>
      <w:tr w:rsidR="00507C04" w14:paraId="4D258212" w14:textId="77777777" w:rsidTr="00E86A8B">
        <w:tc>
          <w:tcPr>
            <w:tcW w:w="704" w:type="dxa"/>
            <w:tcBorders>
              <w:top w:val="single" w:sz="4" w:space="0" w:color="auto"/>
              <w:left w:val="single" w:sz="4" w:space="0" w:color="auto"/>
              <w:bottom w:val="single" w:sz="4" w:space="0" w:color="auto"/>
              <w:right w:val="single" w:sz="4" w:space="0" w:color="auto"/>
            </w:tcBorders>
            <w:hideMark/>
          </w:tcPr>
          <w:p w14:paraId="23A3C833" w14:textId="77777777" w:rsidR="00507C04" w:rsidRDefault="00507C04" w:rsidP="00507C04">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3</w:t>
            </w:r>
          </w:p>
        </w:tc>
        <w:tc>
          <w:tcPr>
            <w:tcW w:w="1843" w:type="dxa"/>
            <w:tcBorders>
              <w:top w:val="single" w:sz="4" w:space="0" w:color="auto"/>
              <w:left w:val="single" w:sz="4" w:space="0" w:color="auto"/>
              <w:bottom w:val="single" w:sz="4" w:space="0" w:color="auto"/>
              <w:right w:val="single" w:sz="4" w:space="0" w:color="auto"/>
            </w:tcBorders>
          </w:tcPr>
          <w:p w14:paraId="5D441714" w14:textId="77777777" w:rsidR="00507C04" w:rsidRDefault="00507C04" w:rsidP="00507C04">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REGIDURÍA DE HACIENDA</w:t>
            </w:r>
          </w:p>
        </w:tc>
        <w:tc>
          <w:tcPr>
            <w:tcW w:w="2835" w:type="dxa"/>
            <w:tcBorders>
              <w:top w:val="single" w:sz="4" w:space="0" w:color="auto"/>
              <w:left w:val="single" w:sz="4" w:space="0" w:color="auto"/>
              <w:bottom w:val="single" w:sz="4" w:space="0" w:color="auto"/>
              <w:right w:val="single" w:sz="4" w:space="0" w:color="auto"/>
            </w:tcBorders>
          </w:tcPr>
          <w:p w14:paraId="18365035" w14:textId="46E41EE5" w:rsidR="00507C04" w:rsidRPr="00507C04" w:rsidRDefault="00507C04" w:rsidP="00507C04">
            <w:pPr>
              <w:spacing w:after="0" w:line="276" w:lineRule="auto"/>
              <w:ind w:left="38" w:firstLine="0"/>
              <w:rPr>
                <w:rFonts w:ascii="Arial" w:hAnsi="Arial" w:cs="Arial"/>
                <w:color w:val="000000" w:themeColor="text1"/>
                <w:sz w:val="20"/>
                <w:szCs w:val="20"/>
              </w:rPr>
            </w:pPr>
            <w:r w:rsidRPr="00507C04">
              <w:rPr>
                <w:rFonts w:ascii="Arial" w:hAnsi="Arial" w:cs="Arial"/>
                <w:sz w:val="20"/>
                <w:szCs w:val="20"/>
              </w:rPr>
              <w:t xml:space="preserve">GUADALUPE VERÓNICA ORTEGA SARABIA </w:t>
            </w:r>
          </w:p>
        </w:tc>
        <w:tc>
          <w:tcPr>
            <w:tcW w:w="3118" w:type="dxa"/>
            <w:tcBorders>
              <w:top w:val="single" w:sz="4" w:space="0" w:color="auto"/>
              <w:left w:val="single" w:sz="4" w:space="0" w:color="auto"/>
              <w:bottom w:val="single" w:sz="4" w:space="0" w:color="auto"/>
              <w:right w:val="single" w:sz="4" w:space="0" w:color="auto"/>
            </w:tcBorders>
          </w:tcPr>
          <w:p w14:paraId="76AFB0FB" w14:textId="388213BB" w:rsidR="00507C04" w:rsidRPr="00507C04" w:rsidRDefault="00507C04" w:rsidP="00507C04">
            <w:pPr>
              <w:spacing w:after="0" w:line="276" w:lineRule="auto"/>
              <w:ind w:left="0" w:firstLine="0"/>
              <w:rPr>
                <w:rFonts w:ascii="Arial" w:hAnsi="Arial" w:cs="Arial"/>
                <w:color w:val="000000" w:themeColor="text1"/>
                <w:sz w:val="20"/>
                <w:szCs w:val="20"/>
              </w:rPr>
            </w:pPr>
            <w:r w:rsidRPr="00507C04">
              <w:rPr>
                <w:rFonts w:ascii="Arial" w:hAnsi="Arial" w:cs="Arial"/>
                <w:sz w:val="20"/>
                <w:szCs w:val="20"/>
              </w:rPr>
              <w:t>MARÍA CALENDARÍA RODRÍGUEZ VÁZQUEZ</w:t>
            </w:r>
          </w:p>
        </w:tc>
      </w:tr>
      <w:tr w:rsidR="00507C04" w14:paraId="64ED2DC9" w14:textId="77777777" w:rsidTr="00E86A8B">
        <w:tc>
          <w:tcPr>
            <w:tcW w:w="704" w:type="dxa"/>
            <w:tcBorders>
              <w:top w:val="single" w:sz="4" w:space="0" w:color="auto"/>
              <w:left w:val="single" w:sz="4" w:space="0" w:color="auto"/>
              <w:bottom w:val="single" w:sz="4" w:space="0" w:color="auto"/>
              <w:right w:val="single" w:sz="4" w:space="0" w:color="auto"/>
            </w:tcBorders>
            <w:hideMark/>
          </w:tcPr>
          <w:p w14:paraId="32FBD42A" w14:textId="77777777" w:rsidR="00507C04" w:rsidRDefault="00507C04" w:rsidP="00507C04">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4</w:t>
            </w:r>
          </w:p>
        </w:tc>
        <w:tc>
          <w:tcPr>
            <w:tcW w:w="1843" w:type="dxa"/>
            <w:tcBorders>
              <w:top w:val="single" w:sz="4" w:space="0" w:color="auto"/>
              <w:left w:val="single" w:sz="4" w:space="0" w:color="auto"/>
              <w:bottom w:val="single" w:sz="4" w:space="0" w:color="auto"/>
              <w:right w:val="single" w:sz="4" w:space="0" w:color="auto"/>
            </w:tcBorders>
          </w:tcPr>
          <w:p w14:paraId="0207311E" w14:textId="77777777" w:rsidR="00507C04" w:rsidRDefault="00507C04" w:rsidP="00507C04">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 xml:space="preserve">REGIDURÍA DE EDUCACION. </w:t>
            </w:r>
          </w:p>
        </w:tc>
        <w:tc>
          <w:tcPr>
            <w:tcW w:w="2835" w:type="dxa"/>
            <w:tcBorders>
              <w:top w:val="single" w:sz="4" w:space="0" w:color="auto"/>
              <w:left w:val="single" w:sz="4" w:space="0" w:color="auto"/>
              <w:bottom w:val="single" w:sz="4" w:space="0" w:color="auto"/>
              <w:right w:val="single" w:sz="4" w:space="0" w:color="auto"/>
            </w:tcBorders>
          </w:tcPr>
          <w:p w14:paraId="68F407EA" w14:textId="07366F05" w:rsidR="00507C04" w:rsidRPr="00507C04" w:rsidRDefault="00507C04" w:rsidP="00507C04">
            <w:pPr>
              <w:spacing w:after="0" w:line="276" w:lineRule="auto"/>
              <w:ind w:left="38" w:firstLine="0"/>
              <w:rPr>
                <w:rFonts w:ascii="Arial" w:hAnsi="Arial" w:cs="Arial"/>
                <w:color w:val="000000" w:themeColor="text1"/>
                <w:sz w:val="20"/>
                <w:szCs w:val="20"/>
              </w:rPr>
            </w:pPr>
            <w:r w:rsidRPr="00507C04">
              <w:rPr>
                <w:rFonts w:ascii="Arial" w:hAnsi="Arial" w:cs="Arial"/>
                <w:sz w:val="20"/>
                <w:szCs w:val="20"/>
              </w:rPr>
              <w:t xml:space="preserve">FRANCISCA SILVIA RAMÍREZ TORRES </w:t>
            </w:r>
          </w:p>
        </w:tc>
        <w:tc>
          <w:tcPr>
            <w:tcW w:w="3118" w:type="dxa"/>
            <w:tcBorders>
              <w:top w:val="single" w:sz="4" w:space="0" w:color="auto"/>
              <w:left w:val="single" w:sz="4" w:space="0" w:color="auto"/>
              <w:bottom w:val="single" w:sz="4" w:space="0" w:color="auto"/>
              <w:right w:val="single" w:sz="4" w:space="0" w:color="auto"/>
            </w:tcBorders>
          </w:tcPr>
          <w:p w14:paraId="74E088CE" w14:textId="3C22341F" w:rsidR="00507C04" w:rsidRPr="00507C04" w:rsidRDefault="00507C04" w:rsidP="00507C04">
            <w:pPr>
              <w:spacing w:after="0" w:line="276" w:lineRule="auto"/>
              <w:ind w:left="0" w:firstLine="0"/>
              <w:rPr>
                <w:rFonts w:ascii="Arial" w:hAnsi="Arial" w:cs="Arial"/>
                <w:color w:val="000000" w:themeColor="text1"/>
                <w:sz w:val="20"/>
                <w:szCs w:val="20"/>
              </w:rPr>
            </w:pPr>
            <w:r w:rsidRPr="00507C04">
              <w:rPr>
                <w:rFonts w:ascii="Arial" w:hAnsi="Arial" w:cs="Arial"/>
                <w:sz w:val="20"/>
                <w:szCs w:val="20"/>
              </w:rPr>
              <w:t>ROSA AGUILAR CIENFUEGOS</w:t>
            </w:r>
          </w:p>
        </w:tc>
      </w:tr>
      <w:tr w:rsidR="00507C04" w14:paraId="7B2E804F" w14:textId="77777777" w:rsidTr="00E86A8B">
        <w:tc>
          <w:tcPr>
            <w:tcW w:w="704" w:type="dxa"/>
            <w:tcBorders>
              <w:top w:val="single" w:sz="4" w:space="0" w:color="auto"/>
              <w:left w:val="single" w:sz="4" w:space="0" w:color="auto"/>
              <w:bottom w:val="single" w:sz="4" w:space="0" w:color="auto"/>
              <w:right w:val="single" w:sz="4" w:space="0" w:color="auto"/>
            </w:tcBorders>
            <w:hideMark/>
          </w:tcPr>
          <w:p w14:paraId="7A026809" w14:textId="77777777" w:rsidR="00507C04" w:rsidRDefault="00507C04" w:rsidP="00507C04">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5</w:t>
            </w:r>
          </w:p>
        </w:tc>
        <w:tc>
          <w:tcPr>
            <w:tcW w:w="1843" w:type="dxa"/>
            <w:tcBorders>
              <w:top w:val="single" w:sz="4" w:space="0" w:color="auto"/>
              <w:left w:val="single" w:sz="4" w:space="0" w:color="auto"/>
              <w:bottom w:val="single" w:sz="4" w:space="0" w:color="auto"/>
              <w:right w:val="single" w:sz="4" w:space="0" w:color="auto"/>
            </w:tcBorders>
          </w:tcPr>
          <w:p w14:paraId="495E1050" w14:textId="77777777" w:rsidR="00507C04" w:rsidRDefault="00507C04" w:rsidP="00507C04">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REGIDURÍA DE SALUD</w:t>
            </w:r>
          </w:p>
        </w:tc>
        <w:tc>
          <w:tcPr>
            <w:tcW w:w="2835" w:type="dxa"/>
            <w:tcBorders>
              <w:top w:val="single" w:sz="4" w:space="0" w:color="auto"/>
              <w:left w:val="single" w:sz="4" w:space="0" w:color="auto"/>
              <w:bottom w:val="single" w:sz="4" w:space="0" w:color="auto"/>
              <w:right w:val="single" w:sz="4" w:space="0" w:color="auto"/>
            </w:tcBorders>
          </w:tcPr>
          <w:p w14:paraId="38A4AE65" w14:textId="648DD098" w:rsidR="00507C04" w:rsidRPr="00507C04" w:rsidRDefault="00507C04" w:rsidP="00507C04">
            <w:pPr>
              <w:spacing w:after="0" w:line="276" w:lineRule="auto"/>
              <w:ind w:left="38" w:firstLine="0"/>
              <w:rPr>
                <w:rFonts w:ascii="Arial" w:hAnsi="Arial" w:cs="Arial"/>
                <w:color w:val="000000" w:themeColor="text1"/>
                <w:sz w:val="20"/>
                <w:szCs w:val="20"/>
              </w:rPr>
            </w:pPr>
            <w:r w:rsidRPr="00507C04">
              <w:rPr>
                <w:rFonts w:ascii="Arial" w:hAnsi="Arial" w:cs="Arial"/>
                <w:sz w:val="20"/>
                <w:szCs w:val="20"/>
              </w:rPr>
              <w:t xml:space="preserve">MARÍA DE LOURDES BRAVO HERRERA </w:t>
            </w:r>
          </w:p>
        </w:tc>
        <w:tc>
          <w:tcPr>
            <w:tcW w:w="3118" w:type="dxa"/>
            <w:tcBorders>
              <w:top w:val="single" w:sz="4" w:space="0" w:color="auto"/>
              <w:left w:val="single" w:sz="4" w:space="0" w:color="auto"/>
              <w:bottom w:val="single" w:sz="4" w:space="0" w:color="auto"/>
              <w:right w:val="single" w:sz="4" w:space="0" w:color="auto"/>
            </w:tcBorders>
          </w:tcPr>
          <w:p w14:paraId="20C330A9" w14:textId="0D432923" w:rsidR="00507C04" w:rsidRPr="00507C04" w:rsidRDefault="00507C04" w:rsidP="00507C04">
            <w:pPr>
              <w:spacing w:after="0" w:line="276" w:lineRule="auto"/>
              <w:ind w:left="0" w:firstLine="0"/>
              <w:rPr>
                <w:rFonts w:ascii="Arial" w:hAnsi="Arial" w:cs="Arial"/>
                <w:color w:val="000000" w:themeColor="text1"/>
                <w:sz w:val="20"/>
                <w:szCs w:val="20"/>
              </w:rPr>
            </w:pPr>
            <w:r w:rsidRPr="00507C04">
              <w:rPr>
                <w:rFonts w:ascii="Arial" w:hAnsi="Arial" w:cs="Arial"/>
                <w:sz w:val="20"/>
                <w:szCs w:val="20"/>
              </w:rPr>
              <w:t>MARÍA RODRÍGUEZ VÁSQUEZ</w:t>
            </w:r>
          </w:p>
        </w:tc>
      </w:tr>
      <w:tr w:rsidR="00507C04" w14:paraId="1392B3AB" w14:textId="77777777" w:rsidTr="00E86A8B">
        <w:tc>
          <w:tcPr>
            <w:tcW w:w="704" w:type="dxa"/>
            <w:tcBorders>
              <w:top w:val="single" w:sz="4" w:space="0" w:color="auto"/>
              <w:left w:val="single" w:sz="4" w:space="0" w:color="auto"/>
              <w:bottom w:val="single" w:sz="4" w:space="0" w:color="auto"/>
              <w:right w:val="single" w:sz="4" w:space="0" w:color="auto"/>
            </w:tcBorders>
          </w:tcPr>
          <w:p w14:paraId="41FD4A64" w14:textId="77777777" w:rsidR="00507C04" w:rsidRDefault="00507C04" w:rsidP="00507C04">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6</w:t>
            </w:r>
          </w:p>
        </w:tc>
        <w:tc>
          <w:tcPr>
            <w:tcW w:w="1843" w:type="dxa"/>
            <w:tcBorders>
              <w:top w:val="single" w:sz="4" w:space="0" w:color="auto"/>
              <w:left w:val="single" w:sz="4" w:space="0" w:color="auto"/>
              <w:bottom w:val="single" w:sz="4" w:space="0" w:color="auto"/>
              <w:right w:val="single" w:sz="4" w:space="0" w:color="auto"/>
            </w:tcBorders>
          </w:tcPr>
          <w:p w14:paraId="2D1BA330" w14:textId="77777777" w:rsidR="00507C04" w:rsidRDefault="00507C04" w:rsidP="00507C04">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REGIDURIA DE OBRAS</w:t>
            </w:r>
          </w:p>
        </w:tc>
        <w:tc>
          <w:tcPr>
            <w:tcW w:w="2835" w:type="dxa"/>
            <w:tcBorders>
              <w:top w:val="single" w:sz="4" w:space="0" w:color="auto"/>
              <w:left w:val="single" w:sz="4" w:space="0" w:color="auto"/>
              <w:bottom w:val="single" w:sz="4" w:space="0" w:color="auto"/>
              <w:right w:val="single" w:sz="4" w:space="0" w:color="auto"/>
            </w:tcBorders>
          </w:tcPr>
          <w:p w14:paraId="18503F82" w14:textId="757BDC2D" w:rsidR="00507C04" w:rsidRPr="009624A8" w:rsidRDefault="00507C04" w:rsidP="00507C04">
            <w:pPr>
              <w:spacing w:after="0" w:line="276" w:lineRule="auto"/>
              <w:ind w:left="38" w:firstLine="0"/>
              <w:jc w:val="center"/>
              <w:rPr>
                <w:rFonts w:ascii="Arial" w:hAnsi="Arial" w:cs="Arial"/>
                <w:color w:val="000000" w:themeColor="text1"/>
                <w:sz w:val="20"/>
                <w:szCs w:val="20"/>
              </w:rPr>
            </w:pPr>
            <w:r w:rsidRPr="00EB11D5">
              <w:rPr>
                <w:rFonts w:ascii="Arial" w:hAnsi="Arial" w:cs="Arial"/>
                <w:color w:val="000000" w:themeColor="text1"/>
                <w:sz w:val="20"/>
                <w:szCs w:val="20"/>
              </w:rPr>
              <w:t>- - - - - - - - -</w:t>
            </w:r>
          </w:p>
        </w:tc>
        <w:tc>
          <w:tcPr>
            <w:tcW w:w="3118" w:type="dxa"/>
            <w:tcBorders>
              <w:top w:val="single" w:sz="4" w:space="0" w:color="auto"/>
              <w:left w:val="single" w:sz="4" w:space="0" w:color="auto"/>
              <w:bottom w:val="single" w:sz="4" w:space="0" w:color="auto"/>
              <w:right w:val="single" w:sz="4" w:space="0" w:color="auto"/>
            </w:tcBorders>
          </w:tcPr>
          <w:p w14:paraId="59A11440" w14:textId="323C3FD5" w:rsidR="00507C04" w:rsidRPr="009624A8" w:rsidRDefault="00507C04" w:rsidP="00507C04">
            <w:pPr>
              <w:spacing w:after="0" w:line="276" w:lineRule="auto"/>
              <w:ind w:left="0" w:firstLine="0"/>
              <w:jc w:val="center"/>
              <w:rPr>
                <w:rFonts w:ascii="Arial" w:hAnsi="Arial" w:cs="Arial"/>
                <w:color w:val="000000" w:themeColor="text1"/>
                <w:sz w:val="20"/>
                <w:szCs w:val="20"/>
              </w:rPr>
            </w:pPr>
            <w:r w:rsidRPr="00EB11D5">
              <w:rPr>
                <w:rFonts w:ascii="Arial" w:hAnsi="Arial" w:cs="Arial"/>
                <w:color w:val="000000" w:themeColor="text1"/>
                <w:sz w:val="20"/>
                <w:szCs w:val="20"/>
              </w:rPr>
              <w:t>- - - - - - - - -</w:t>
            </w:r>
          </w:p>
        </w:tc>
      </w:tr>
    </w:tbl>
    <w:p w14:paraId="7C757453" w14:textId="77777777" w:rsidR="006B38C2" w:rsidRDefault="006B38C2" w:rsidP="009447D0">
      <w:pPr>
        <w:spacing w:after="0" w:line="276" w:lineRule="auto"/>
        <w:ind w:left="305" w:right="0" w:firstLine="0"/>
        <w:rPr>
          <w:rFonts w:ascii="Arial" w:hAnsi="Arial" w:cs="Arial"/>
          <w:color w:val="auto"/>
          <w:sz w:val="24"/>
          <w:szCs w:val="24"/>
        </w:rPr>
      </w:pPr>
    </w:p>
    <w:p w14:paraId="713C9281" w14:textId="1E8F59D1" w:rsidR="008D7A3D" w:rsidRPr="003B6A42" w:rsidRDefault="008D7A3D" w:rsidP="009447D0">
      <w:pPr>
        <w:spacing w:after="0" w:line="276" w:lineRule="auto"/>
        <w:ind w:left="305" w:right="0" w:firstLine="0"/>
        <w:rPr>
          <w:rFonts w:ascii="Arial" w:hAnsi="Arial" w:cs="Arial"/>
          <w:color w:val="auto"/>
          <w:sz w:val="24"/>
          <w:szCs w:val="24"/>
        </w:rPr>
      </w:pPr>
      <w:r w:rsidRPr="003B6A42">
        <w:rPr>
          <w:rFonts w:ascii="Arial" w:hAnsi="Arial" w:cs="Arial"/>
          <w:color w:val="auto"/>
          <w:sz w:val="24"/>
          <w:szCs w:val="24"/>
        </w:rPr>
        <w:t xml:space="preserve">De los resultados de la asamblea que se califica, comparado con la elección ordinaria del año </w:t>
      </w:r>
      <w:r w:rsidR="00EC7B7C" w:rsidRPr="003B6A42">
        <w:rPr>
          <w:rFonts w:ascii="Arial" w:hAnsi="Arial" w:cs="Arial"/>
          <w:color w:val="auto"/>
          <w:sz w:val="24"/>
          <w:szCs w:val="24"/>
        </w:rPr>
        <w:t>20</w:t>
      </w:r>
      <w:r w:rsidR="001D4EBB">
        <w:rPr>
          <w:rFonts w:ascii="Arial" w:hAnsi="Arial" w:cs="Arial"/>
          <w:color w:val="auto"/>
          <w:sz w:val="24"/>
          <w:szCs w:val="24"/>
        </w:rPr>
        <w:t>19</w:t>
      </w:r>
      <w:r w:rsidRPr="003B6A42">
        <w:rPr>
          <w:rFonts w:ascii="Arial" w:hAnsi="Arial" w:cs="Arial"/>
          <w:color w:val="auto"/>
          <w:sz w:val="24"/>
          <w:szCs w:val="24"/>
        </w:rPr>
        <w:t>, se puede apreciar que efectivamente existió un aumento en el número de mujeres que participaron</w:t>
      </w:r>
      <w:r w:rsidR="005D0431" w:rsidRPr="003B6A42">
        <w:rPr>
          <w:rFonts w:ascii="Arial" w:hAnsi="Arial" w:cs="Arial"/>
          <w:color w:val="auto"/>
          <w:sz w:val="24"/>
          <w:szCs w:val="24"/>
        </w:rPr>
        <w:t xml:space="preserve"> en la Asamblea</w:t>
      </w:r>
      <w:r w:rsidRPr="003B6A42">
        <w:rPr>
          <w:rFonts w:ascii="Arial" w:hAnsi="Arial" w:cs="Arial"/>
          <w:color w:val="auto"/>
          <w:sz w:val="24"/>
          <w:szCs w:val="24"/>
        </w:rPr>
        <w:t xml:space="preserve">, </w:t>
      </w:r>
      <w:r w:rsidR="005D0431" w:rsidRPr="003B6A42">
        <w:rPr>
          <w:rFonts w:ascii="Arial" w:hAnsi="Arial" w:cs="Arial"/>
          <w:color w:val="auto"/>
          <w:sz w:val="24"/>
          <w:szCs w:val="24"/>
        </w:rPr>
        <w:t>sin</w:t>
      </w:r>
      <w:r w:rsidR="0029278E" w:rsidRPr="003B6A42">
        <w:rPr>
          <w:rFonts w:ascii="Arial" w:hAnsi="Arial" w:cs="Arial"/>
          <w:color w:val="auto"/>
          <w:sz w:val="24"/>
          <w:szCs w:val="24"/>
        </w:rPr>
        <w:t xml:space="preserve"> embargo, </w:t>
      </w:r>
      <w:r w:rsidR="00EB11D5">
        <w:rPr>
          <w:rFonts w:ascii="Arial" w:hAnsi="Arial" w:cs="Arial"/>
          <w:color w:val="auto"/>
          <w:sz w:val="24"/>
          <w:szCs w:val="24"/>
        </w:rPr>
        <w:t xml:space="preserve">se mantuvo la paridad en </w:t>
      </w:r>
      <w:r w:rsidR="0029278E" w:rsidRPr="003B6A42">
        <w:rPr>
          <w:rFonts w:ascii="Arial" w:hAnsi="Arial" w:cs="Arial"/>
          <w:color w:val="auto"/>
          <w:sz w:val="24"/>
          <w:szCs w:val="24"/>
        </w:rPr>
        <w:t xml:space="preserve">el número de mujeres electas </w:t>
      </w:r>
      <w:r w:rsidRPr="003B6A42">
        <w:rPr>
          <w:rFonts w:ascii="Arial" w:hAnsi="Arial" w:cs="Arial"/>
          <w:color w:val="auto"/>
          <w:sz w:val="24"/>
          <w:szCs w:val="24"/>
        </w:rPr>
        <w:t>que integrarán el próximo Ayuntamiento, tal como se muestra:</w:t>
      </w:r>
    </w:p>
    <w:p w14:paraId="1E2F79A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2E3F656F" w14:textId="77777777" w:rsidTr="00E04F4E">
        <w:trPr>
          <w:trHeight w:val="161"/>
          <w:jc w:val="center"/>
        </w:trPr>
        <w:tc>
          <w:tcPr>
            <w:tcW w:w="3765" w:type="dxa"/>
            <w:tcBorders>
              <w:top w:val="nil"/>
              <w:left w:val="nil"/>
            </w:tcBorders>
          </w:tcPr>
          <w:p w14:paraId="5A25A151" w14:textId="77777777" w:rsidR="00E377C1" w:rsidRPr="003B6A42" w:rsidRDefault="00E377C1" w:rsidP="009447D0">
            <w:pPr>
              <w:spacing w:after="0" w:line="276" w:lineRule="auto"/>
              <w:ind w:left="0" w:right="0" w:firstLine="0"/>
              <w:rPr>
                <w:rFonts w:ascii="Arial" w:hAnsi="Arial" w:cs="Arial"/>
                <w:sz w:val="20"/>
                <w:szCs w:val="20"/>
              </w:rPr>
            </w:pPr>
            <w:bookmarkStart w:id="15" w:name="_Hlk103427231"/>
          </w:p>
        </w:tc>
        <w:tc>
          <w:tcPr>
            <w:tcW w:w="2331" w:type="dxa"/>
            <w:shd w:val="clear" w:color="auto" w:fill="D9D9D9" w:themeFill="background1" w:themeFillShade="D9"/>
            <w:vAlign w:val="center"/>
          </w:tcPr>
          <w:p w14:paraId="1FED7320" w14:textId="5B9B49D3"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2021</w:t>
            </w:r>
          </w:p>
        </w:tc>
        <w:tc>
          <w:tcPr>
            <w:tcW w:w="2084" w:type="dxa"/>
            <w:shd w:val="clear" w:color="auto" w:fill="D9D9D9" w:themeFill="background1" w:themeFillShade="D9"/>
            <w:vAlign w:val="center"/>
          </w:tcPr>
          <w:p w14:paraId="5A4BEFE7" w14:textId="1C6FE1E1"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79FFE471" w14:textId="77777777" w:rsidTr="00E04F4E">
        <w:trPr>
          <w:trHeight w:val="332"/>
          <w:jc w:val="center"/>
        </w:trPr>
        <w:tc>
          <w:tcPr>
            <w:tcW w:w="3765" w:type="dxa"/>
            <w:shd w:val="clear" w:color="auto" w:fill="D9D9D9" w:themeFill="background1" w:themeFillShade="D9"/>
          </w:tcPr>
          <w:p w14:paraId="5123181C" w14:textId="6CF81838" w:rsidR="00E377C1" w:rsidRPr="003B6A42" w:rsidRDefault="00EB11D5"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ASAMBLEÍSTAS</w:t>
            </w:r>
          </w:p>
        </w:tc>
        <w:tc>
          <w:tcPr>
            <w:tcW w:w="2331" w:type="dxa"/>
            <w:vAlign w:val="center"/>
          </w:tcPr>
          <w:p w14:paraId="360F1FF2" w14:textId="2C8C3D5A" w:rsidR="00E377C1" w:rsidRPr="003B6A42" w:rsidRDefault="001D4EBB" w:rsidP="0092393B">
            <w:pPr>
              <w:spacing w:after="0" w:line="276" w:lineRule="auto"/>
              <w:ind w:left="0" w:right="0" w:firstLine="0"/>
              <w:jc w:val="center"/>
              <w:rPr>
                <w:rFonts w:ascii="Arial" w:hAnsi="Arial" w:cs="Arial"/>
                <w:sz w:val="20"/>
                <w:szCs w:val="20"/>
              </w:rPr>
            </w:pPr>
            <w:r>
              <w:rPr>
                <w:rFonts w:ascii="Arial" w:hAnsi="Arial" w:cs="Arial"/>
                <w:sz w:val="20"/>
                <w:szCs w:val="20"/>
              </w:rPr>
              <w:t>162</w:t>
            </w:r>
          </w:p>
        </w:tc>
        <w:tc>
          <w:tcPr>
            <w:tcW w:w="2084" w:type="dxa"/>
            <w:vAlign w:val="center"/>
          </w:tcPr>
          <w:p w14:paraId="7BD6C992" w14:textId="325D54C6" w:rsidR="00E377C1" w:rsidRPr="003B6A42" w:rsidRDefault="001D4EBB" w:rsidP="009447D0">
            <w:pPr>
              <w:spacing w:after="0" w:line="276" w:lineRule="auto"/>
              <w:ind w:left="0" w:right="0" w:firstLine="0"/>
              <w:jc w:val="center"/>
              <w:rPr>
                <w:rFonts w:ascii="Arial" w:hAnsi="Arial" w:cs="Arial"/>
                <w:sz w:val="20"/>
                <w:szCs w:val="20"/>
              </w:rPr>
            </w:pPr>
            <w:r>
              <w:rPr>
                <w:rFonts w:ascii="Arial" w:hAnsi="Arial" w:cs="Arial"/>
                <w:sz w:val="20"/>
                <w:szCs w:val="20"/>
              </w:rPr>
              <w:t>169</w:t>
            </w:r>
          </w:p>
        </w:tc>
      </w:tr>
      <w:tr w:rsidR="00E377C1" w:rsidRPr="003B6A42" w14:paraId="3920C28E" w14:textId="77777777" w:rsidTr="00E04F4E">
        <w:trPr>
          <w:trHeight w:val="332"/>
          <w:jc w:val="center"/>
        </w:trPr>
        <w:tc>
          <w:tcPr>
            <w:tcW w:w="3765" w:type="dxa"/>
            <w:shd w:val="clear" w:color="auto" w:fill="D9D9D9" w:themeFill="background1" w:themeFillShade="D9"/>
          </w:tcPr>
          <w:p w14:paraId="68EBAD5F" w14:textId="47BB641C"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015131F7" w14:textId="129AB6EB" w:rsidR="00E377C1" w:rsidRPr="003B6A42" w:rsidRDefault="001D4EBB" w:rsidP="0092393B">
            <w:pPr>
              <w:spacing w:after="0" w:line="276" w:lineRule="auto"/>
              <w:ind w:left="0" w:right="0" w:firstLine="0"/>
              <w:jc w:val="center"/>
              <w:rPr>
                <w:rFonts w:ascii="Arial" w:hAnsi="Arial" w:cs="Arial"/>
                <w:b/>
                <w:sz w:val="20"/>
                <w:szCs w:val="20"/>
              </w:rPr>
            </w:pPr>
            <w:r>
              <w:rPr>
                <w:rFonts w:ascii="Arial" w:hAnsi="Arial" w:cs="Arial"/>
                <w:b/>
                <w:sz w:val="20"/>
                <w:szCs w:val="20"/>
              </w:rPr>
              <w:t>83</w:t>
            </w:r>
          </w:p>
        </w:tc>
        <w:tc>
          <w:tcPr>
            <w:tcW w:w="2084" w:type="dxa"/>
            <w:vAlign w:val="center"/>
          </w:tcPr>
          <w:p w14:paraId="7048EFB4" w14:textId="53E87E9B" w:rsidR="00E377C1" w:rsidRPr="003B6A42" w:rsidRDefault="001D4EBB" w:rsidP="009447D0">
            <w:pPr>
              <w:spacing w:after="0" w:line="276" w:lineRule="auto"/>
              <w:ind w:left="0" w:right="0" w:firstLine="0"/>
              <w:jc w:val="center"/>
              <w:rPr>
                <w:rFonts w:ascii="Arial" w:hAnsi="Arial" w:cs="Arial"/>
                <w:b/>
                <w:sz w:val="20"/>
                <w:szCs w:val="20"/>
              </w:rPr>
            </w:pPr>
            <w:r>
              <w:rPr>
                <w:rFonts w:ascii="Arial" w:hAnsi="Arial" w:cs="Arial"/>
                <w:b/>
                <w:sz w:val="20"/>
                <w:szCs w:val="20"/>
              </w:rPr>
              <w:t>97</w:t>
            </w:r>
          </w:p>
        </w:tc>
      </w:tr>
      <w:tr w:rsidR="00E377C1" w:rsidRPr="003B6A42" w14:paraId="2088138D" w14:textId="77777777" w:rsidTr="00E04F4E">
        <w:trPr>
          <w:trHeight w:val="161"/>
          <w:jc w:val="center"/>
        </w:trPr>
        <w:tc>
          <w:tcPr>
            <w:tcW w:w="3765" w:type="dxa"/>
            <w:shd w:val="clear" w:color="auto" w:fill="D9D9D9" w:themeFill="background1" w:themeFillShade="D9"/>
          </w:tcPr>
          <w:p w14:paraId="38D4864C" w14:textId="04DAD351" w:rsidR="00E377C1" w:rsidRPr="003B6A42" w:rsidRDefault="00EB11D5"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CARGOS</w:t>
            </w:r>
          </w:p>
        </w:tc>
        <w:tc>
          <w:tcPr>
            <w:tcW w:w="2331" w:type="dxa"/>
            <w:vAlign w:val="center"/>
          </w:tcPr>
          <w:p w14:paraId="64CAC77B" w14:textId="53C7C7DB" w:rsidR="00E377C1" w:rsidRPr="003B6A42" w:rsidRDefault="00EB11D5" w:rsidP="0092393B">
            <w:pPr>
              <w:spacing w:after="0" w:line="276" w:lineRule="auto"/>
              <w:ind w:left="0" w:right="0" w:firstLine="0"/>
              <w:jc w:val="center"/>
              <w:rPr>
                <w:rFonts w:ascii="Arial" w:hAnsi="Arial" w:cs="Arial"/>
                <w:sz w:val="20"/>
                <w:szCs w:val="20"/>
              </w:rPr>
            </w:pPr>
            <w:r>
              <w:rPr>
                <w:rFonts w:ascii="Arial" w:hAnsi="Arial" w:cs="Arial"/>
                <w:sz w:val="20"/>
                <w:szCs w:val="20"/>
              </w:rPr>
              <w:t>12</w:t>
            </w:r>
          </w:p>
        </w:tc>
        <w:tc>
          <w:tcPr>
            <w:tcW w:w="2084" w:type="dxa"/>
            <w:vAlign w:val="center"/>
          </w:tcPr>
          <w:p w14:paraId="0944694B" w14:textId="68206678" w:rsidR="00E377C1" w:rsidRPr="003B6A42" w:rsidRDefault="00EB11D5" w:rsidP="009447D0">
            <w:pPr>
              <w:spacing w:after="0" w:line="276" w:lineRule="auto"/>
              <w:ind w:left="0" w:right="0" w:firstLine="0"/>
              <w:jc w:val="center"/>
              <w:rPr>
                <w:rFonts w:ascii="Arial" w:hAnsi="Arial" w:cs="Arial"/>
                <w:sz w:val="20"/>
                <w:szCs w:val="20"/>
              </w:rPr>
            </w:pPr>
            <w:r>
              <w:rPr>
                <w:rFonts w:ascii="Arial" w:hAnsi="Arial" w:cs="Arial"/>
                <w:sz w:val="20"/>
                <w:szCs w:val="20"/>
              </w:rPr>
              <w:t>12</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0117ED05" w:rsidR="00E377C1" w:rsidRPr="003B6A42" w:rsidRDefault="00EB11D5" w:rsidP="0092393B">
            <w:pPr>
              <w:spacing w:after="0" w:line="276" w:lineRule="auto"/>
              <w:ind w:left="0" w:right="0" w:firstLine="0"/>
              <w:jc w:val="center"/>
              <w:rPr>
                <w:rFonts w:ascii="Arial" w:hAnsi="Arial" w:cs="Arial"/>
                <w:b/>
                <w:sz w:val="20"/>
                <w:szCs w:val="20"/>
              </w:rPr>
            </w:pPr>
            <w:r>
              <w:rPr>
                <w:rFonts w:ascii="Arial" w:hAnsi="Arial" w:cs="Arial"/>
                <w:b/>
                <w:sz w:val="20"/>
                <w:szCs w:val="20"/>
              </w:rPr>
              <w:t>6</w:t>
            </w:r>
          </w:p>
        </w:tc>
        <w:tc>
          <w:tcPr>
            <w:tcW w:w="2084" w:type="dxa"/>
            <w:vAlign w:val="center"/>
          </w:tcPr>
          <w:p w14:paraId="7DA41A54" w14:textId="52E5E5E1" w:rsidR="00E377C1" w:rsidRPr="003B6A42" w:rsidRDefault="00EB11D5" w:rsidP="009447D0">
            <w:pPr>
              <w:spacing w:after="0" w:line="276" w:lineRule="auto"/>
              <w:ind w:left="0" w:right="0" w:firstLine="0"/>
              <w:jc w:val="center"/>
              <w:rPr>
                <w:rFonts w:ascii="Arial" w:hAnsi="Arial" w:cs="Arial"/>
                <w:b/>
                <w:sz w:val="20"/>
                <w:szCs w:val="20"/>
              </w:rPr>
            </w:pPr>
            <w:r>
              <w:rPr>
                <w:rFonts w:ascii="Arial" w:hAnsi="Arial" w:cs="Arial"/>
                <w:b/>
                <w:sz w:val="20"/>
                <w:szCs w:val="20"/>
              </w:rPr>
              <w:t>6</w:t>
            </w:r>
          </w:p>
        </w:tc>
      </w:tr>
      <w:bookmarkEnd w:id="15"/>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2F9F1C19" w14:textId="27738C9C" w:rsidR="00E97538" w:rsidRPr="003B6A42" w:rsidRDefault="00E97538" w:rsidP="009447D0">
      <w:pPr>
        <w:spacing w:line="276" w:lineRule="auto"/>
        <w:rPr>
          <w:rFonts w:ascii="Arial" w:hAnsi="Arial" w:cs="Arial"/>
          <w:b/>
          <w:bCs/>
          <w:color w:val="auto"/>
          <w:sz w:val="24"/>
          <w:szCs w:val="24"/>
        </w:rPr>
      </w:pPr>
      <w:r w:rsidRPr="003B6A42">
        <w:rPr>
          <w:rFonts w:ascii="Arial" w:hAnsi="Arial" w:cs="Arial"/>
          <w:color w:val="auto"/>
          <w:sz w:val="24"/>
          <w:szCs w:val="24"/>
        </w:rPr>
        <w:t xml:space="preserve">De lo anterior, </w:t>
      </w:r>
      <w:r w:rsidR="00D623C8" w:rsidRPr="00F72E98">
        <w:rPr>
          <w:rFonts w:ascii="Arial" w:hAnsi="Arial" w:cs="Arial"/>
          <w:color w:val="000000" w:themeColor="text1"/>
          <w:sz w:val="24"/>
          <w:szCs w:val="24"/>
        </w:rPr>
        <w:t>est</w:t>
      </w:r>
      <w:r w:rsidR="00D623C8">
        <w:rPr>
          <w:rFonts w:ascii="Arial" w:hAnsi="Arial" w:cs="Arial"/>
          <w:color w:val="000000" w:themeColor="text1"/>
          <w:sz w:val="24"/>
          <w:szCs w:val="24"/>
        </w:rPr>
        <w:t>a</w:t>
      </w:r>
      <w:r w:rsidR="00D623C8" w:rsidRPr="00F72E98">
        <w:rPr>
          <w:rFonts w:ascii="Arial" w:hAnsi="Arial" w:cs="Arial"/>
          <w:color w:val="000000" w:themeColor="text1"/>
          <w:sz w:val="24"/>
          <w:szCs w:val="24"/>
        </w:rPr>
        <w:t xml:space="preserve"> </w:t>
      </w:r>
      <w:r w:rsidR="00D623C8">
        <w:rPr>
          <w:rFonts w:ascii="Arial" w:hAnsi="Arial" w:cs="Arial"/>
          <w:color w:val="000000" w:themeColor="text1"/>
          <w:sz w:val="24"/>
          <w:szCs w:val="24"/>
        </w:rPr>
        <w:t>Comisión Permanente de Sistemas Normativos Indígenas</w:t>
      </w:r>
      <w:r w:rsidR="00D623C8" w:rsidRPr="00F72E98" w:rsidDel="007D32A2">
        <w:rPr>
          <w:rFonts w:ascii="Arial" w:hAnsi="Arial" w:cs="Arial"/>
          <w:color w:val="000000" w:themeColor="text1"/>
          <w:sz w:val="24"/>
          <w:szCs w:val="24"/>
        </w:rPr>
        <w:t xml:space="preserve"> </w:t>
      </w:r>
      <w:r w:rsidR="00D623C8">
        <w:rPr>
          <w:rFonts w:ascii="Arial" w:hAnsi="Arial" w:cs="Arial"/>
          <w:color w:val="000000" w:themeColor="text1"/>
          <w:sz w:val="24"/>
          <w:szCs w:val="24"/>
        </w:rPr>
        <w:t xml:space="preserve">(CPSNI) </w:t>
      </w:r>
      <w:r w:rsidRPr="003B6A42">
        <w:rPr>
          <w:rFonts w:ascii="Arial" w:hAnsi="Arial" w:cs="Arial"/>
          <w:color w:val="auto"/>
          <w:sz w:val="24"/>
          <w:szCs w:val="24"/>
        </w:rPr>
        <w:t xml:space="preserve">reconoce que el </w:t>
      </w:r>
      <w:r w:rsidR="002B6D45" w:rsidRPr="003B6A42">
        <w:rPr>
          <w:rFonts w:ascii="Arial" w:hAnsi="Arial" w:cs="Arial"/>
          <w:color w:val="auto"/>
          <w:sz w:val="24"/>
          <w:szCs w:val="24"/>
        </w:rPr>
        <w:t>M</w:t>
      </w:r>
      <w:r w:rsidRPr="003B6A42">
        <w:rPr>
          <w:rFonts w:ascii="Arial" w:hAnsi="Arial" w:cs="Arial"/>
          <w:color w:val="auto"/>
          <w:sz w:val="24"/>
          <w:szCs w:val="24"/>
        </w:rPr>
        <w:t xml:space="preserve">unicipio de </w:t>
      </w:r>
      <w:r w:rsidR="001D4EBB">
        <w:rPr>
          <w:rFonts w:ascii="Arial" w:hAnsi="Arial" w:cs="Arial"/>
          <w:color w:val="auto"/>
          <w:sz w:val="24"/>
          <w:szCs w:val="24"/>
        </w:rPr>
        <w:t xml:space="preserve">Santiago </w:t>
      </w:r>
      <w:proofErr w:type="spellStart"/>
      <w:r w:rsidR="001D4EBB">
        <w:rPr>
          <w:rFonts w:ascii="Arial" w:hAnsi="Arial" w:cs="Arial"/>
          <w:color w:val="auto"/>
          <w:sz w:val="24"/>
          <w:szCs w:val="24"/>
        </w:rPr>
        <w:t>Miltepec</w:t>
      </w:r>
      <w:proofErr w:type="spellEnd"/>
      <w:r w:rsidR="002B6D45" w:rsidRPr="003B6A42">
        <w:rPr>
          <w:rFonts w:ascii="Arial" w:hAnsi="Arial" w:cs="Arial"/>
          <w:color w:val="auto"/>
          <w:sz w:val="24"/>
          <w:szCs w:val="24"/>
        </w:rPr>
        <w:t>,</w:t>
      </w:r>
      <w:r w:rsidRPr="003B6A42">
        <w:rPr>
          <w:rFonts w:ascii="Arial" w:hAnsi="Arial" w:cs="Arial"/>
          <w:color w:val="auto"/>
          <w:sz w:val="24"/>
          <w:szCs w:val="24"/>
        </w:rPr>
        <w:t xml:space="preserve"> </w:t>
      </w:r>
      <w:r w:rsidR="004D46DB" w:rsidRPr="003B6A42">
        <w:rPr>
          <w:rFonts w:ascii="Arial" w:hAnsi="Arial" w:cs="Arial"/>
          <w:color w:val="auto"/>
          <w:sz w:val="24"/>
          <w:szCs w:val="24"/>
        </w:rPr>
        <w:t xml:space="preserve">Oaxaca, </w:t>
      </w:r>
      <w:r w:rsidRPr="003B6A42">
        <w:rPr>
          <w:rFonts w:ascii="Arial" w:hAnsi="Arial" w:cs="Arial"/>
          <w:sz w:val="24"/>
          <w:szCs w:val="24"/>
        </w:rPr>
        <w:t xml:space="preserve">según se desprende de su Asamblea de elección, ha </w:t>
      </w:r>
      <w:r w:rsidR="004F6E07">
        <w:rPr>
          <w:rFonts w:ascii="Arial" w:hAnsi="Arial" w:cs="Arial"/>
          <w:sz w:val="24"/>
          <w:szCs w:val="24"/>
        </w:rPr>
        <w:t xml:space="preserve">realizado los esfuerzos necesarios para </w:t>
      </w:r>
      <w:r w:rsidRPr="003B6A42">
        <w:rPr>
          <w:rFonts w:ascii="Arial" w:hAnsi="Arial" w:cs="Arial"/>
          <w:sz w:val="24"/>
          <w:szCs w:val="24"/>
        </w:rPr>
        <w:t>adopta</w:t>
      </w:r>
      <w:r w:rsidR="004F6E07">
        <w:rPr>
          <w:rFonts w:ascii="Arial" w:hAnsi="Arial" w:cs="Arial"/>
          <w:sz w:val="24"/>
          <w:szCs w:val="24"/>
        </w:rPr>
        <w:t xml:space="preserve">r </w:t>
      </w:r>
      <w:r w:rsidRPr="003B6A42">
        <w:rPr>
          <w:rFonts w:ascii="Arial" w:hAnsi="Arial" w:cs="Arial"/>
          <w:sz w:val="24"/>
          <w:szCs w:val="24"/>
        </w:rPr>
        <w:t xml:space="preserve">medidas que garantizan a las mujeres ejercer su derecho de votar, así como de acceder a cargos de elección popular en condiciones de igualdad, </w:t>
      </w:r>
      <w:r w:rsidRPr="003B6A42">
        <w:rPr>
          <w:rFonts w:ascii="Arial" w:hAnsi="Arial" w:cs="Arial"/>
          <w:b/>
          <w:bCs/>
          <w:sz w:val="24"/>
          <w:szCs w:val="24"/>
        </w:rPr>
        <w:t xml:space="preserve">haciendo tangible el principio de </w:t>
      </w:r>
      <w:r w:rsidR="008D7065" w:rsidRPr="003B6A42">
        <w:rPr>
          <w:rFonts w:ascii="Arial" w:hAnsi="Arial" w:cs="Arial"/>
          <w:b/>
          <w:bCs/>
          <w:sz w:val="24"/>
          <w:szCs w:val="24"/>
        </w:rPr>
        <w:t>p</w:t>
      </w:r>
      <w:r w:rsidRPr="003B6A42">
        <w:rPr>
          <w:rFonts w:ascii="Arial" w:hAnsi="Arial" w:cs="Arial"/>
          <w:b/>
          <w:bCs/>
          <w:sz w:val="24"/>
          <w:szCs w:val="24"/>
        </w:rPr>
        <w:t xml:space="preserve">aridad de </w:t>
      </w:r>
      <w:r w:rsidR="008D7065" w:rsidRPr="003B6A42">
        <w:rPr>
          <w:rFonts w:ascii="Arial" w:hAnsi="Arial" w:cs="Arial"/>
          <w:b/>
          <w:bCs/>
          <w:sz w:val="24"/>
          <w:szCs w:val="24"/>
        </w:rPr>
        <w:t>g</w:t>
      </w:r>
      <w:r w:rsidRPr="003B6A42">
        <w:rPr>
          <w:rFonts w:ascii="Arial" w:hAnsi="Arial" w:cs="Arial"/>
          <w:b/>
          <w:bCs/>
          <w:sz w:val="24"/>
          <w:szCs w:val="24"/>
        </w:rPr>
        <w:t>énero</w:t>
      </w:r>
      <w:r w:rsidRPr="003B6A42">
        <w:rPr>
          <w:rFonts w:ascii="Arial" w:hAnsi="Arial" w:cs="Arial"/>
          <w:sz w:val="24"/>
          <w:szCs w:val="24"/>
        </w:rPr>
        <w:t xml:space="preserve"> al establecer</w:t>
      </w:r>
      <w:r w:rsidR="008D7065" w:rsidRPr="003B6A42">
        <w:rPr>
          <w:rFonts w:ascii="Arial" w:hAnsi="Arial" w:cs="Arial"/>
          <w:sz w:val="24"/>
          <w:szCs w:val="24"/>
        </w:rPr>
        <w:t>,</w:t>
      </w:r>
      <w:r w:rsidRPr="003B6A42">
        <w:rPr>
          <w:rFonts w:ascii="Arial" w:hAnsi="Arial" w:cs="Arial"/>
          <w:sz w:val="24"/>
          <w:szCs w:val="24"/>
        </w:rPr>
        <w:t xml:space="preserve"> que en su </w:t>
      </w:r>
      <w:r w:rsidR="008D7065" w:rsidRPr="003B6A42">
        <w:rPr>
          <w:rFonts w:ascii="Arial" w:hAnsi="Arial" w:cs="Arial"/>
          <w:sz w:val="24"/>
          <w:szCs w:val="24"/>
        </w:rPr>
        <w:t>C</w:t>
      </w:r>
      <w:r w:rsidRPr="003B6A42">
        <w:rPr>
          <w:rFonts w:ascii="Arial" w:hAnsi="Arial" w:cs="Arial"/>
          <w:sz w:val="24"/>
          <w:szCs w:val="24"/>
        </w:rPr>
        <w:t xml:space="preserve">abildo </w:t>
      </w:r>
      <w:r w:rsidR="008D7065" w:rsidRPr="003B6A42">
        <w:rPr>
          <w:rFonts w:ascii="Arial" w:hAnsi="Arial" w:cs="Arial"/>
          <w:sz w:val="24"/>
          <w:szCs w:val="24"/>
        </w:rPr>
        <w:t>M</w:t>
      </w:r>
      <w:r w:rsidRPr="003B6A42">
        <w:rPr>
          <w:rFonts w:ascii="Arial" w:hAnsi="Arial" w:cs="Arial"/>
          <w:sz w:val="24"/>
          <w:szCs w:val="24"/>
        </w:rPr>
        <w:t>unicipal la mitad de los cargos de elección popular sean ocupados por mujeres</w:t>
      </w:r>
      <w:r w:rsidR="002B6D45" w:rsidRPr="003B6A42">
        <w:rPr>
          <w:rFonts w:ascii="Arial" w:hAnsi="Arial" w:cs="Arial"/>
          <w:sz w:val="24"/>
          <w:szCs w:val="24"/>
        </w:rPr>
        <w:t>,</w:t>
      </w:r>
      <w:r w:rsidRPr="003B6A42">
        <w:rPr>
          <w:rFonts w:ascii="Arial" w:hAnsi="Arial" w:cs="Arial"/>
          <w:sz w:val="24"/>
          <w:szCs w:val="24"/>
        </w:rPr>
        <w:t xml:space="preserve"> con lo cual se da cumplimiento a lo establecido por las disposiciones constitucionales y convencionales que tutelan los derechos de las mujeres, por lo que no se </w:t>
      </w:r>
      <w:r w:rsidRPr="003B6A42">
        <w:rPr>
          <w:rFonts w:ascii="Arial" w:hAnsi="Arial" w:cs="Arial"/>
          <w:color w:val="auto"/>
          <w:sz w:val="24"/>
          <w:szCs w:val="24"/>
        </w:rPr>
        <w:t xml:space="preserve">advierte la existencia de disposiciones contrarias e incompatibles en materia de </w:t>
      </w:r>
      <w:r w:rsidRPr="003B6A42">
        <w:rPr>
          <w:rFonts w:ascii="Arial" w:hAnsi="Arial" w:cs="Arial"/>
          <w:b/>
          <w:bCs/>
          <w:color w:val="auto"/>
          <w:sz w:val="24"/>
          <w:szCs w:val="24"/>
        </w:rPr>
        <w:t>participación de las mujeres como garantía del ejercicio de sus derechos de votar y ser votadas en condiciones de igualdad.</w:t>
      </w:r>
    </w:p>
    <w:p w14:paraId="21264C61" w14:textId="3896C46F" w:rsidR="0048441A" w:rsidRPr="003B6A42" w:rsidRDefault="004240AA" w:rsidP="00D23A4E">
      <w:pPr>
        <w:spacing w:before="120" w:after="120" w:line="276" w:lineRule="auto"/>
        <w:ind w:right="4"/>
        <w:rPr>
          <w:rFonts w:ascii="Arial" w:eastAsia="Arial" w:hAnsi="Arial" w:cs="Arial"/>
          <w:sz w:val="24"/>
          <w:szCs w:val="24"/>
        </w:rPr>
      </w:pPr>
      <w:r w:rsidRPr="003B6A42">
        <w:rPr>
          <w:rFonts w:ascii="Arial" w:hAnsi="Arial" w:cs="Arial"/>
          <w:sz w:val="24"/>
          <w:szCs w:val="24"/>
        </w:rPr>
        <w:t>Al respecto, e</w:t>
      </w:r>
      <w:r w:rsidR="001D41AA" w:rsidRPr="003B6A42">
        <w:rPr>
          <w:rFonts w:ascii="Arial" w:hAnsi="Arial" w:cs="Arial"/>
          <w:sz w:val="24"/>
          <w:szCs w:val="24"/>
        </w:rPr>
        <w:t xml:space="preserve">s importante mencionar que </w:t>
      </w:r>
      <w:r w:rsidR="00D23A4E" w:rsidRPr="003B6A42">
        <w:rPr>
          <w:rFonts w:ascii="Arial" w:hAnsi="Arial" w:cs="Arial"/>
          <w:sz w:val="24"/>
          <w:szCs w:val="24"/>
        </w:rPr>
        <w:t>el 30 de mayo de 2020, se publicó en el Periódico Oficial de Oaxaca</w:t>
      </w:r>
      <w:r w:rsidR="00D23A4E" w:rsidRPr="003B6A42">
        <w:rPr>
          <w:rStyle w:val="Refdenotaalpie"/>
          <w:rFonts w:ascii="Arial" w:hAnsi="Arial" w:cs="Arial"/>
          <w:sz w:val="24"/>
          <w:szCs w:val="24"/>
        </w:rPr>
        <w:footnoteReference w:id="26"/>
      </w:r>
      <w:r w:rsidR="00D23A4E" w:rsidRPr="003B6A42">
        <w:rPr>
          <w:rFonts w:ascii="Arial" w:hAnsi="Arial" w:cs="Arial"/>
          <w:sz w:val="24"/>
          <w:szCs w:val="24"/>
        </w:rPr>
        <w:t xml:space="preserve"> el </w:t>
      </w:r>
      <w:r w:rsidR="00D23A4E" w:rsidRPr="003B6A42">
        <w:rPr>
          <w:rFonts w:ascii="Arial" w:hAnsi="Arial" w:cs="Arial"/>
          <w:b/>
          <w:bCs/>
          <w:sz w:val="24"/>
          <w:szCs w:val="24"/>
        </w:rPr>
        <w:t xml:space="preserve">Decreto 1511, </w:t>
      </w:r>
      <w:r w:rsidR="00D23A4E" w:rsidRPr="003B6A42">
        <w:rPr>
          <w:rFonts w:ascii="Arial" w:hAnsi="Arial" w:cs="Arial"/>
          <w:sz w:val="24"/>
          <w:szCs w:val="24"/>
        </w:rPr>
        <w:t xml:space="preserve">aprobado por la Sexagésima Cuarta Legislatura Constitucional del Estado Libre y Soberano de Oaxaca, </w:t>
      </w:r>
      <w:r w:rsidR="00D23A4E" w:rsidRPr="003B6A42">
        <w:rPr>
          <w:rFonts w:ascii="Arial" w:hAnsi="Arial" w:cs="Arial"/>
          <w:sz w:val="24"/>
          <w:szCs w:val="24"/>
        </w:rPr>
        <w:lastRenderedPageBreak/>
        <w:t>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D23A4E">
        <w:rPr>
          <w:rFonts w:ascii="Arial" w:hAnsi="Arial" w:cs="Arial"/>
          <w:sz w:val="24"/>
          <w:szCs w:val="24"/>
        </w:rPr>
        <w:t>.</w:t>
      </w:r>
    </w:p>
    <w:p w14:paraId="69CE63A7" w14:textId="74B4477A" w:rsidR="00A93BEA" w:rsidRDefault="00B92ABF" w:rsidP="00A93BEA">
      <w:pPr>
        <w:spacing w:line="276" w:lineRule="auto"/>
        <w:ind w:left="305"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1D4EBB">
        <w:rPr>
          <w:rFonts w:ascii="Arial" w:hAnsi="Arial" w:cs="Arial"/>
          <w:color w:val="auto"/>
          <w:sz w:val="24"/>
          <w:szCs w:val="24"/>
        </w:rPr>
        <w:t xml:space="preserve">Santiago </w:t>
      </w:r>
      <w:proofErr w:type="spellStart"/>
      <w:r w:rsidR="001D4EBB">
        <w:rPr>
          <w:rFonts w:ascii="Arial" w:hAnsi="Arial" w:cs="Arial"/>
          <w:color w:val="auto"/>
          <w:sz w:val="24"/>
          <w:szCs w:val="24"/>
        </w:rPr>
        <w:t>Miltepec</w:t>
      </w:r>
      <w:proofErr w:type="spellEnd"/>
      <w:r w:rsidRPr="003B6A42">
        <w:rPr>
          <w:rFonts w:ascii="Arial" w:eastAsia="Arial" w:hAnsi="Arial" w:cs="Arial"/>
          <w:sz w:val="24"/>
          <w:szCs w:val="24"/>
        </w:rPr>
        <w:t xml:space="preserve">, </w:t>
      </w:r>
      <w:r w:rsidR="00DB6243" w:rsidRPr="003B6A42">
        <w:rPr>
          <w:rFonts w:ascii="Arial" w:eastAsia="Arial" w:hAnsi="Arial" w:cs="Arial"/>
          <w:sz w:val="24"/>
          <w:szCs w:val="24"/>
        </w:rPr>
        <w:t xml:space="preserve">Oaxaca, </w:t>
      </w:r>
      <w:r w:rsidRPr="003B6A42">
        <w:rPr>
          <w:rFonts w:ascii="Arial" w:eastAsia="Arial" w:hAnsi="Arial" w:cs="Arial"/>
          <w:sz w:val="24"/>
          <w:szCs w:val="24"/>
        </w:rPr>
        <w:t>ha</w:t>
      </w:r>
      <w:r w:rsidR="00A93BEA">
        <w:rPr>
          <w:rFonts w:ascii="Arial" w:eastAsia="Arial" w:hAnsi="Arial" w:cs="Arial"/>
          <w:sz w:val="24"/>
          <w:szCs w:val="24"/>
        </w:rPr>
        <w:t>n</w:t>
      </w:r>
      <w:r w:rsidRPr="003B6A42">
        <w:rPr>
          <w:rFonts w:ascii="Arial" w:eastAsia="Arial" w:hAnsi="Arial" w:cs="Arial"/>
          <w:sz w:val="24"/>
          <w:szCs w:val="24"/>
        </w:rPr>
        <w:t xml:space="preserve"> </w:t>
      </w:r>
      <w:r w:rsidR="00A93BEA">
        <w:rPr>
          <w:rFonts w:ascii="Arial" w:eastAsia="Arial" w:hAnsi="Arial" w:cs="Arial"/>
          <w:sz w:val="24"/>
          <w:szCs w:val="24"/>
        </w:rPr>
        <w:t xml:space="preserve">materializado el principio constitucional de paridad de género en la integración del Ayuntamiento, entendida como </w:t>
      </w:r>
      <w:r w:rsidR="00A93BEA" w:rsidRPr="00A93BEA">
        <w:rPr>
          <w:rFonts w:ascii="Arial" w:eastAsia="Arial" w:hAnsi="Arial" w:cs="Arial"/>
          <w:sz w:val="24"/>
          <w:szCs w:val="24"/>
        </w:rPr>
        <w:t>medida democratizadora que implica la participación equilibrada de mujeres y hombres en todos los procesos decisorios del ámbito público y privado</w:t>
      </w:r>
      <w:r w:rsidR="00A93BEA">
        <w:rPr>
          <w:rFonts w:ascii="Arial" w:eastAsia="Arial" w:hAnsi="Arial" w:cs="Arial"/>
          <w:sz w:val="24"/>
          <w:szCs w:val="24"/>
        </w:rPr>
        <w:t xml:space="preserve">. Además, la </w:t>
      </w:r>
      <w:r w:rsidR="00A93BEA" w:rsidRPr="00A93BEA">
        <w:rPr>
          <w:rFonts w:ascii="Arial" w:eastAsia="Arial" w:hAnsi="Arial" w:cs="Arial"/>
          <w:sz w:val="24"/>
          <w:szCs w:val="24"/>
        </w:rPr>
        <w:t xml:space="preserve">paridad es una meta que debe ser entendida como una medida definitiva a la que deben aspirar todos los poderes del Estado, </w:t>
      </w:r>
      <w:r w:rsidR="00A93BEA">
        <w:rPr>
          <w:rFonts w:ascii="Arial" w:eastAsia="Arial" w:hAnsi="Arial" w:cs="Arial"/>
          <w:sz w:val="24"/>
          <w:szCs w:val="24"/>
        </w:rPr>
        <w:t xml:space="preserve">incluyendo el municipal, </w:t>
      </w:r>
      <w:r w:rsidR="00A93BEA" w:rsidRPr="00A93BEA">
        <w:rPr>
          <w:rFonts w:ascii="Arial" w:eastAsia="Arial" w:hAnsi="Arial" w:cs="Arial"/>
          <w:sz w:val="24"/>
          <w:szCs w:val="24"/>
        </w:rPr>
        <w:t>para lograr una representación equilibrada entre hombres y mujeres, en todos los procesos decisorios</w:t>
      </w:r>
      <w:r w:rsidR="004F6E07">
        <w:rPr>
          <w:rStyle w:val="Refdenotaalpie"/>
          <w:rFonts w:ascii="Arial" w:eastAsia="Arial" w:hAnsi="Arial" w:cs="Arial"/>
          <w:sz w:val="24"/>
          <w:szCs w:val="24"/>
        </w:rPr>
        <w:footnoteReference w:id="27"/>
      </w:r>
      <w:r w:rsidR="00A93BEA" w:rsidRPr="00A93BEA">
        <w:rPr>
          <w:rFonts w:ascii="Arial" w:eastAsia="Arial" w:hAnsi="Arial" w:cs="Arial"/>
          <w:sz w:val="24"/>
          <w:szCs w:val="24"/>
        </w:rPr>
        <w:t>.</w:t>
      </w:r>
    </w:p>
    <w:p w14:paraId="64815599" w14:textId="7761A103" w:rsidR="004F6E07" w:rsidRDefault="004F6E07" w:rsidP="007D3E72">
      <w:pPr>
        <w:spacing w:line="276" w:lineRule="auto"/>
        <w:rPr>
          <w:rFonts w:ascii="Arial" w:hAnsi="Arial" w:cs="Arial"/>
          <w:color w:val="000000" w:themeColor="text1"/>
          <w:sz w:val="24"/>
          <w:szCs w:val="24"/>
        </w:rPr>
      </w:pPr>
      <w:r>
        <w:rPr>
          <w:rFonts w:ascii="Arial" w:eastAsia="Arial" w:hAnsi="Arial" w:cs="Arial"/>
          <w:sz w:val="24"/>
          <w:szCs w:val="24"/>
        </w:rPr>
        <w:t>Es así</w:t>
      </w:r>
      <w:r w:rsidR="006B38C2">
        <w:rPr>
          <w:rFonts w:ascii="Arial" w:eastAsia="Arial" w:hAnsi="Arial" w:cs="Arial"/>
          <w:sz w:val="24"/>
          <w:szCs w:val="24"/>
        </w:rPr>
        <w:t xml:space="preserve"> 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w:t>
      </w:r>
      <w:r w:rsidR="007D3E72" w:rsidRPr="007D3E72">
        <w:rPr>
          <w:rFonts w:ascii="Arial" w:hAnsi="Arial" w:cs="Arial"/>
          <w:color w:val="000000" w:themeColor="text1"/>
          <w:sz w:val="24"/>
          <w:szCs w:val="24"/>
        </w:rPr>
        <w:t>se</w:t>
      </w:r>
      <w:r w:rsidRPr="007D3E72">
        <w:rPr>
          <w:rFonts w:ascii="Arial" w:hAnsi="Arial" w:cs="Arial"/>
          <w:color w:val="000000" w:themeColor="text1"/>
          <w:sz w:val="24"/>
          <w:szCs w:val="24"/>
        </w:rPr>
        <w:t xml:space="preserve"> publicó la reforma </w:t>
      </w:r>
      <w:r w:rsidRPr="00706DC5">
        <w:rPr>
          <w:rFonts w:ascii="Arial" w:hAnsi="Arial" w:cs="Arial"/>
          <w:color w:val="000000" w:themeColor="text1"/>
          <w:sz w:val="24"/>
          <w:szCs w:val="24"/>
        </w:rPr>
        <w:t xml:space="preserve">constitucional </w:t>
      </w:r>
      <w:r w:rsidR="007D3E72" w:rsidRPr="00706DC5">
        <w:rPr>
          <w:rFonts w:ascii="Arial" w:hAnsi="Arial" w:cs="Arial"/>
          <w:color w:val="000000" w:themeColor="text1"/>
          <w:sz w:val="24"/>
          <w:szCs w:val="24"/>
        </w:rPr>
        <w:t xml:space="preserve">federal </w:t>
      </w:r>
      <w:r w:rsidRPr="00706DC5">
        <w:rPr>
          <w:rFonts w:ascii="Arial" w:hAnsi="Arial" w:cs="Arial"/>
          <w:color w:val="000000" w:themeColor="text1"/>
          <w:sz w:val="24"/>
          <w:szCs w:val="24"/>
        </w:rPr>
        <w:t>en materia de paridad de género</w:t>
      </w:r>
      <w:r w:rsidR="007D3E72" w:rsidRPr="00706DC5">
        <w:rPr>
          <w:rFonts w:ascii="Arial" w:hAnsi="Arial" w:cs="Arial"/>
          <w:color w:val="000000" w:themeColor="text1"/>
          <w:sz w:val="24"/>
          <w:szCs w:val="24"/>
        </w:rPr>
        <w:t xml:space="preserve"> y que el </w:t>
      </w:r>
      <w:r w:rsidR="007D3E72"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sidR="007D3E72">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2FEDC3F7" w14:textId="77777777" w:rsidR="00942878" w:rsidRPr="00DB38AE" w:rsidRDefault="00942878" w:rsidP="00942878">
      <w:pPr>
        <w:rPr>
          <w:rFonts w:ascii="Arial" w:hAnsi="Arial" w:cs="Arial"/>
          <w:sz w:val="24"/>
          <w:szCs w:val="24"/>
        </w:rPr>
      </w:pPr>
      <w:r w:rsidRPr="00DB38AE">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49D7FFAC" w14:textId="302A340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Si bien</w:t>
      </w:r>
      <w:r w:rsidR="0050581A">
        <w:rPr>
          <w:rFonts w:ascii="Arial" w:eastAsia="Arial" w:hAnsi="Arial" w:cs="Arial"/>
          <w:sz w:val="24"/>
          <w:szCs w:val="24"/>
        </w:rPr>
        <w:t>,</w:t>
      </w:r>
      <w:r w:rsidRPr="003B6A42">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lastRenderedPageBreak/>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5E1ABBD8"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El artículo 1</w:t>
      </w:r>
      <w:r w:rsidR="0050581A">
        <w:rPr>
          <w:rFonts w:ascii="Arial" w:eastAsia="Arial" w:hAnsi="Arial" w:cs="Arial"/>
          <w:sz w:val="24"/>
          <w:szCs w:val="24"/>
        </w:rPr>
        <w:t>,</w:t>
      </w:r>
      <w:r w:rsidRPr="003B6A42">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3B6A42" w:rsidRDefault="00B92ABF" w:rsidP="00B92ABF">
      <w:pPr>
        <w:spacing w:before="120" w:after="120" w:line="276" w:lineRule="auto"/>
        <w:rPr>
          <w:rFonts w:ascii="Arial" w:eastAsia="Arial" w:hAnsi="Arial" w:cs="Arial"/>
          <w:sz w:val="24"/>
          <w:szCs w:val="24"/>
        </w:rPr>
      </w:pPr>
      <w:r w:rsidRPr="003B6A42">
        <w:rPr>
          <w:rFonts w:ascii="Arial" w:eastAsia="Arial" w:hAnsi="Arial" w:cs="Arial"/>
          <w:sz w:val="24"/>
          <w:szCs w:val="24"/>
        </w:rPr>
        <w:t xml:space="preserve">En ese orden de ideas, es importante mencionar que el numeral 15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3B6A42" w:rsidRDefault="008D7065" w:rsidP="008D7065">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lastRenderedPageBreak/>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7040FEEA" w14:textId="77777777" w:rsidR="00B92ABF" w:rsidRPr="003B6A42" w:rsidRDefault="00B92ABF" w:rsidP="00B92ABF">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08805378" w14:textId="77777777" w:rsidR="00B92ABF" w:rsidRPr="003B6A42" w:rsidRDefault="00B92ABF" w:rsidP="00B92ABF">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77B1DF67" w14:textId="6D52214A"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Lo expuesto implica que las autoridades, la Asamblea General y la comunidad de Sa</w:t>
      </w:r>
      <w:r w:rsidR="00EB11D5">
        <w:rPr>
          <w:rFonts w:ascii="Arial" w:eastAsia="Arial" w:hAnsi="Arial" w:cs="Arial"/>
          <w:sz w:val="24"/>
          <w:szCs w:val="24"/>
        </w:rPr>
        <w:t xml:space="preserve">ntiago </w:t>
      </w:r>
      <w:proofErr w:type="spellStart"/>
      <w:r w:rsidR="00EB11D5">
        <w:rPr>
          <w:rFonts w:ascii="Arial" w:eastAsia="Arial" w:hAnsi="Arial" w:cs="Arial"/>
          <w:sz w:val="24"/>
          <w:szCs w:val="24"/>
        </w:rPr>
        <w:t>Miltepec</w:t>
      </w:r>
      <w:proofErr w:type="spellEnd"/>
      <w:r w:rsidRPr="003B6A42">
        <w:rPr>
          <w:rFonts w:ascii="Arial" w:eastAsia="Arial" w:hAnsi="Arial" w:cs="Arial"/>
          <w:sz w:val="24"/>
          <w:szCs w:val="24"/>
        </w:rPr>
        <w:t xml:space="preserve">, Oaxaca, deberán realizar las acciones necesarias y adoptar las medidas que resulten indispensables a efecto el ayuntamiento que entrara en funciones en el periodo correspondiente siga contando con la paridad de género en términos de lo que dispone la fracción XX del artículo 2º de la Ley de Instituciones y Procedimientos Electorales del Estado de Oaxaca, lo cual </w:t>
      </w:r>
      <w:r w:rsidR="003029F2" w:rsidRPr="003B6A42">
        <w:rPr>
          <w:rFonts w:ascii="Arial" w:eastAsia="Arial" w:hAnsi="Arial" w:cs="Arial"/>
          <w:sz w:val="24"/>
          <w:szCs w:val="24"/>
        </w:rPr>
        <w:t xml:space="preserve">exige </w:t>
      </w:r>
      <w:r w:rsidRPr="003B6A42">
        <w:rPr>
          <w:rFonts w:ascii="Arial" w:eastAsia="Arial" w:hAnsi="Arial" w:cs="Arial"/>
          <w:sz w:val="24"/>
          <w:szCs w:val="24"/>
        </w:rPr>
        <w:t>la distribución igualitaria de cargos entre los géneros</w:t>
      </w:r>
      <w:r w:rsidR="003029F2" w:rsidRPr="003B6A42">
        <w:rPr>
          <w:rFonts w:ascii="Arial" w:eastAsia="Arial" w:hAnsi="Arial" w:cs="Arial"/>
          <w:sz w:val="24"/>
          <w:szCs w:val="24"/>
        </w:rPr>
        <w:t xml:space="preserve"> </w:t>
      </w:r>
      <w:r w:rsidR="003029F2" w:rsidRPr="003B6A42">
        <w:rPr>
          <w:rFonts w:ascii="Arial" w:hAnsi="Arial" w:cs="Arial"/>
          <w:sz w:val="24"/>
          <w:szCs w:val="24"/>
        </w:rPr>
        <w:t>o al menos con mínimas porcentuales</w:t>
      </w:r>
      <w:r w:rsidRPr="003B6A42">
        <w:rPr>
          <w:rFonts w:ascii="Arial" w:eastAsia="Arial" w:hAnsi="Arial" w:cs="Arial"/>
          <w:sz w:val="24"/>
          <w:szCs w:val="24"/>
        </w:rPr>
        <w:t>.</w:t>
      </w:r>
    </w:p>
    <w:p w14:paraId="7DD47B89" w14:textId="19A029C0"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w:t>
      </w:r>
      <w:r w:rsidRPr="003B6A42">
        <w:rPr>
          <w:rFonts w:ascii="Arial" w:eastAsia="Arial" w:hAnsi="Arial" w:cs="Arial"/>
          <w:sz w:val="24"/>
          <w:szCs w:val="24"/>
        </w:rPr>
        <w:lastRenderedPageBreak/>
        <w:t>el Cabildo Municipal en condiciones de igualdad</w:t>
      </w:r>
      <w:r w:rsidR="004616DE">
        <w:rPr>
          <w:rFonts w:ascii="Arial" w:eastAsia="Arial" w:hAnsi="Arial" w:cs="Arial"/>
          <w:sz w:val="24"/>
          <w:szCs w:val="24"/>
        </w:rPr>
        <w:t>,</w:t>
      </w:r>
      <w:r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y </w:t>
      </w:r>
      <w:r w:rsidR="004616DE">
        <w:rPr>
          <w:rFonts w:ascii="Arial" w:hAnsi="Arial" w:cs="Arial"/>
          <w:color w:val="auto"/>
          <w:sz w:val="24"/>
          <w:szCs w:val="24"/>
        </w:rPr>
        <w:t>en posiciones de mayor responsabilidad a las logradas hasta el momento.</w:t>
      </w:r>
    </w:p>
    <w:p w14:paraId="00874920" w14:textId="624710DE"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7B488C">
        <w:rPr>
          <w:rFonts w:ascii="Arial" w:hAnsi="Arial" w:cs="Arial"/>
          <w:color w:val="auto"/>
          <w:sz w:val="24"/>
          <w:szCs w:val="24"/>
        </w:rPr>
        <w:t xml:space="preserve">Santiago </w:t>
      </w:r>
      <w:proofErr w:type="spellStart"/>
      <w:r w:rsidR="007B488C">
        <w:rPr>
          <w:rFonts w:ascii="Arial" w:hAnsi="Arial" w:cs="Arial"/>
          <w:color w:val="auto"/>
          <w:sz w:val="24"/>
          <w:szCs w:val="24"/>
        </w:rPr>
        <w:t>Miltepec</w:t>
      </w:r>
      <w:proofErr w:type="spellEnd"/>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r w:rsidR="007B488C">
        <w:rPr>
          <w:rFonts w:ascii="Arial" w:hAnsi="Arial" w:cs="Arial"/>
          <w:sz w:val="24"/>
          <w:szCs w:val="24"/>
        </w:rPr>
        <w:t xml:space="preserve"> </w:t>
      </w:r>
    </w:p>
    <w:p w14:paraId="09E3E167" w14:textId="7496D03E" w:rsidR="0008624B" w:rsidRDefault="007E2750" w:rsidP="009447D0">
      <w:pPr>
        <w:spacing w:line="276" w:lineRule="auto"/>
        <w:ind w:right="4"/>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B6A42">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r w:rsidR="0008624B">
        <w:rPr>
          <w:rFonts w:ascii="Arial" w:hAnsi="Arial" w:cs="Arial"/>
          <w:sz w:val="24"/>
          <w:szCs w:val="24"/>
        </w:rPr>
        <w:t>.</w:t>
      </w:r>
    </w:p>
    <w:p w14:paraId="708D4FC8" w14:textId="52AB5654" w:rsidR="00D623C8" w:rsidRPr="00F72E98" w:rsidRDefault="007E2750" w:rsidP="00D623C8">
      <w:pPr>
        <w:spacing w:before="120" w:after="120" w:line="276" w:lineRule="auto"/>
        <w:rPr>
          <w:rFonts w:ascii="Arial" w:hAnsi="Arial" w:cs="Arial"/>
          <w:color w:val="000000" w:themeColor="text1"/>
          <w:sz w:val="24"/>
          <w:szCs w:val="24"/>
        </w:rPr>
      </w:pPr>
      <w:r>
        <w:rPr>
          <w:rFonts w:ascii="Arial" w:hAnsi="Arial" w:cs="Arial"/>
          <w:b/>
          <w:sz w:val="24"/>
          <w:szCs w:val="24"/>
        </w:rPr>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r w:rsidR="00D623C8" w:rsidRPr="00F72E98">
        <w:rPr>
          <w:rFonts w:ascii="Arial" w:hAnsi="Arial" w:cs="Arial"/>
          <w:bCs/>
          <w:color w:val="000000" w:themeColor="text1"/>
          <w:sz w:val="24"/>
          <w:szCs w:val="24"/>
        </w:rPr>
        <w:t>Para los efectos legales correspondientes y a fin que procedan conforme a sus facultades, est</w:t>
      </w:r>
      <w:r w:rsidR="00D623C8">
        <w:rPr>
          <w:rFonts w:ascii="Arial" w:hAnsi="Arial" w:cs="Arial"/>
          <w:bCs/>
          <w:color w:val="000000" w:themeColor="text1"/>
          <w:sz w:val="24"/>
          <w:szCs w:val="24"/>
        </w:rPr>
        <w:t>a</w:t>
      </w:r>
      <w:r w:rsidR="00D623C8" w:rsidRPr="00F72E98">
        <w:rPr>
          <w:rFonts w:ascii="Arial" w:hAnsi="Arial" w:cs="Arial"/>
          <w:bCs/>
          <w:color w:val="000000" w:themeColor="text1"/>
          <w:sz w:val="24"/>
          <w:szCs w:val="24"/>
        </w:rPr>
        <w:t xml:space="preserve"> </w:t>
      </w:r>
      <w:r w:rsidR="00D623C8">
        <w:rPr>
          <w:rFonts w:ascii="Arial" w:hAnsi="Arial" w:cs="Arial"/>
          <w:bCs/>
          <w:color w:val="000000" w:themeColor="text1"/>
          <w:sz w:val="24"/>
          <w:szCs w:val="24"/>
        </w:rPr>
        <w:t>Comisión</w:t>
      </w:r>
      <w:r w:rsidR="00D623C8" w:rsidRPr="00F72E98">
        <w:rPr>
          <w:rFonts w:ascii="Arial" w:hAnsi="Arial" w:cs="Arial"/>
          <w:bCs/>
          <w:color w:val="000000" w:themeColor="text1"/>
          <w:sz w:val="24"/>
          <w:szCs w:val="24"/>
        </w:rPr>
        <w:t xml:space="preserve"> considera pertinente </w:t>
      </w:r>
      <w:r w:rsidR="00D623C8">
        <w:rPr>
          <w:rFonts w:ascii="Arial" w:hAnsi="Arial" w:cs="Arial"/>
          <w:bCs/>
          <w:color w:val="000000" w:themeColor="text1"/>
          <w:sz w:val="24"/>
          <w:szCs w:val="24"/>
        </w:rPr>
        <w:t xml:space="preserve">remitir el presente </w:t>
      </w:r>
      <w:r w:rsidR="00AD1D38">
        <w:rPr>
          <w:rFonts w:ascii="Arial" w:hAnsi="Arial" w:cs="Arial"/>
          <w:bCs/>
          <w:color w:val="000000" w:themeColor="text1"/>
          <w:sz w:val="24"/>
          <w:szCs w:val="24"/>
        </w:rPr>
        <w:t>proyecto de A</w:t>
      </w:r>
      <w:r w:rsidR="00D623C8">
        <w:rPr>
          <w:rFonts w:ascii="Arial" w:hAnsi="Arial" w:cs="Arial"/>
          <w:bCs/>
          <w:color w:val="000000" w:themeColor="text1"/>
          <w:sz w:val="24"/>
          <w:szCs w:val="24"/>
        </w:rPr>
        <w:t xml:space="preserve">cuerdo a la Secretaría Ejecutiva de este Instituto con la finalidad que proceda en </w:t>
      </w:r>
      <w:r w:rsidR="00D623C8" w:rsidRPr="00F72E98">
        <w:rPr>
          <w:rFonts w:ascii="Arial" w:hAnsi="Arial" w:cs="Arial"/>
          <w:bCs/>
          <w:color w:val="000000" w:themeColor="text1"/>
          <w:sz w:val="24"/>
          <w:szCs w:val="24"/>
        </w:rPr>
        <w:t>términos de</w:t>
      </w:r>
      <w:r w:rsidR="00D623C8">
        <w:rPr>
          <w:rFonts w:ascii="Arial" w:hAnsi="Arial" w:cs="Arial"/>
          <w:bCs/>
          <w:color w:val="000000" w:themeColor="text1"/>
          <w:sz w:val="24"/>
          <w:szCs w:val="24"/>
        </w:rPr>
        <w:t xml:space="preserve"> </w:t>
      </w:r>
      <w:r w:rsidR="00D623C8" w:rsidRPr="00F72E98">
        <w:rPr>
          <w:rFonts w:ascii="Arial" w:hAnsi="Arial" w:cs="Arial"/>
          <w:bCs/>
          <w:color w:val="000000" w:themeColor="text1"/>
          <w:sz w:val="24"/>
          <w:szCs w:val="24"/>
        </w:rPr>
        <w:t>l</w:t>
      </w:r>
      <w:r w:rsidR="00D623C8">
        <w:rPr>
          <w:rFonts w:ascii="Arial" w:hAnsi="Arial" w:cs="Arial"/>
          <w:bCs/>
          <w:color w:val="000000" w:themeColor="text1"/>
          <w:sz w:val="24"/>
          <w:szCs w:val="24"/>
        </w:rPr>
        <w:t xml:space="preserve">os artículos 9, 11 y </w:t>
      </w:r>
      <w:proofErr w:type="gramStart"/>
      <w:r w:rsidR="00D623C8">
        <w:rPr>
          <w:rFonts w:ascii="Arial" w:hAnsi="Arial" w:cs="Arial"/>
          <w:bCs/>
          <w:color w:val="000000" w:themeColor="text1"/>
          <w:sz w:val="24"/>
          <w:szCs w:val="24"/>
        </w:rPr>
        <w:t>12  del</w:t>
      </w:r>
      <w:proofErr w:type="gramEnd"/>
      <w:r w:rsidR="00D623C8">
        <w:rPr>
          <w:rFonts w:ascii="Arial" w:hAnsi="Arial" w:cs="Arial"/>
          <w:bCs/>
          <w:color w:val="000000" w:themeColor="text1"/>
          <w:sz w:val="24"/>
          <w:szCs w:val="24"/>
        </w:rPr>
        <w:t xml:space="preserve"> Reglamento de Sesiones del Consejo General.</w:t>
      </w:r>
    </w:p>
    <w:p w14:paraId="522C3390" w14:textId="4D32F141" w:rsidR="00D623C8" w:rsidRDefault="00D623C8" w:rsidP="00D623C8">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w:t>
      </w:r>
      <w:r w:rsidR="00AD1D38" w:rsidRPr="00F72E98">
        <w:rPr>
          <w:rFonts w:ascii="Arial" w:hAnsi="Arial" w:cs="Arial"/>
          <w:color w:val="000000" w:themeColor="text1"/>
          <w:sz w:val="24"/>
          <w:szCs w:val="24"/>
        </w:rPr>
        <w:t>VIII, 32</w:t>
      </w:r>
      <w:r w:rsidRPr="00F72E98">
        <w:rPr>
          <w:rFonts w:ascii="Arial" w:hAnsi="Arial" w:cs="Arial"/>
          <w:color w:val="000000" w:themeColor="text1"/>
          <w:sz w:val="24"/>
          <w:szCs w:val="24"/>
        </w:rPr>
        <w:t xml:space="preserve">,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4A2EDDB4" w14:textId="77777777" w:rsidR="00D623C8" w:rsidRDefault="00D623C8" w:rsidP="00D623C8">
      <w:pPr>
        <w:spacing w:before="120" w:after="240" w:line="276" w:lineRule="auto"/>
        <w:rPr>
          <w:rFonts w:ascii="Arial" w:hAnsi="Arial" w:cs="Arial"/>
          <w:sz w:val="24"/>
          <w:szCs w:val="24"/>
        </w:rPr>
      </w:pPr>
    </w:p>
    <w:p w14:paraId="3C2EAEF2" w14:textId="02FC2F57" w:rsidR="009F0ADE" w:rsidRPr="00D623C8" w:rsidRDefault="00634A5C" w:rsidP="00D623C8">
      <w:pPr>
        <w:spacing w:before="120" w:after="240" w:line="276" w:lineRule="auto"/>
        <w:jc w:val="center"/>
        <w:rPr>
          <w:rFonts w:ascii="Arial" w:hAnsi="Arial" w:cs="Arial"/>
          <w:b/>
          <w:bCs/>
          <w:color w:val="000000" w:themeColor="text1"/>
          <w:sz w:val="24"/>
          <w:szCs w:val="24"/>
        </w:rPr>
      </w:pPr>
      <w:r w:rsidRPr="00D623C8">
        <w:rPr>
          <w:rFonts w:ascii="Arial" w:hAnsi="Arial" w:cs="Arial"/>
          <w:b/>
          <w:bCs/>
          <w:sz w:val="24"/>
          <w:szCs w:val="24"/>
        </w:rPr>
        <w:t>A C U E R D O:</w:t>
      </w:r>
    </w:p>
    <w:p w14:paraId="35B70EF3" w14:textId="110E959E" w:rsidR="00C55060" w:rsidRDefault="00634A5C" w:rsidP="009447D0">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w:t>
      </w:r>
      <w:bookmarkStart w:id="16" w:name="_Hlk129273007"/>
      <w:r w:rsidR="00AD1D38" w:rsidRPr="00832085">
        <w:rPr>
          <w:rFonts w:ascii="Arial" w:hAnsi="Arial" w:cs="Arial"/>
          <w:color w:val="auto"/>
          <w:sz w:val="24"/>
          <w:szCs w:val="24"/>
        </w:rPr>
        <w:t xml:space="preserve">se aprueba </w:t>
      </w:r>
      <w:r w:rsidR="00AD1D38" w:rsidRPr="00C428E1">
        <w:rPr>
          <w:rFonts w:ascii="Arial" w:hAnsi="Arial" w:cs="Arial"/>
          <w:color w:val="auto"/>
          <w:sz w:val="24"/>
          <w:szCs w:val="24"/>
        </w:rPr>
        <w:t>el proyecto de Acuerdo que declara</w:t>
      </w:r>
      <w:bookmarkEnd w:id="16"/>
      <w:r w:rsidR="00AD1D38">
        <w:rPr>
          <w:rFonts w:ascii="Arial" w:hAnsi="Arial" w:cs="Arial"/>
          <w:color w:val="auto"/>
          <w:sz w:val="24"/>
          <w:szCs w:val="24"/>
        </w:rPr>
        <w:t xml:space="preserve"> como </w:t>
      </w:r>
      <w:r w:rsidRPr="003B6A42">
        <w:rPr>
          <w:rFonts w:ascii="Arial" w:hAnsi="Arial" w:cs="Arial"/>
          <w:sz w:val="24"/>
          <w:szCs w:val="24"/>
        </w:rPr>
        <w:t xml:space="preserve">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7B488C">
        <w:rPr>
          <w:rFonts w:ascii="Arial" w:hAnsi="Arial" w:cs="Arial"/>
          <w:color w:val="auto"/>
          <w:sz w:val="24"/>
          <w:szCs w:val="24"/>
        </w:rPr>
        <w:t xml:space="preserve">Santiago </w:t>
      </w:r>
      <w:proofErr w:type="spellStart"/>
      <w:r w:rsidR="007B488C">
        <w:rPr>
          <w:rFonts w:ascii="Arial" w:hAnsi="Arial" w:cs="Arial"/>
          <w:color w:val="auto"/>
          <w:sz w:val="24"/>
          <w:szCs w:val="24"/>
        </w:rPr>
        <w:t>Miltepec</w:t>
      </w:r>
      <w:proofErr w:type="spellEnd"/>
      <w:r w:rsidRPr="003B6A42">
        <w:rPr>
          <w:rFonts w:ascii="Arial" w:hAnsi="Arial" w:cs="Arial"/>
          <w:sz w:val="24"/>
          <w:szCs w:val="24"/>
        </w:rPr>
        <w:t>, Oaxaca, realizada mediante Asamblea General Comunitaria de</w:t>
      </w:r>
      <w:r w:rsidR="007B488C">
        <w:rPr>
          <w:rFonts w:ascii="Arial" w:hAnsi="Arial" w:cs="Arial"/>
          <w:sz w:val="24"/>
          <w:szCs w:val="24"/>
        </w:rPr>
        <w:t xml:space="preserve"> fecha 5 de noviembre de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7B488C">
        <w:rPr>
          <w:rFonts w:ascii="Arial" w:eastAsia="Arial" w:hAnsi="Arial" w:cs="Arial"/>
          <w:b/>
          <w:bCs/>
          <w:sz w:val="24"/>
          <w:szCs w:val="24"/>
        </w:rPr>
        <w:t>tres años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1 de enero </w:t>
      </w:r>
      <w:r w:rsidR="007B488C">
        <w:rPr>
          <w:rFonts w:ascii="Arial" w:eastAsia="Arial" w:hAnsi="Arial" w:cs="Arial"/>
          <w:sz w:val="24"/>
          <w:szCs w:val="24"/>
        </w:rPr>
        <w:t xml:space="preserve">de 2023 </w:t>
      </w:r>
      <w:r w:rsidR="00B92ABF" w:rsidRPr="003B6A42">
        <w:rPr>
          <w:rFonts w:ascii="Arial" w:eastAsia="Arial" w:hAnsi="Arial" w:cs="Arial"/>
          <w:sz w:val="24"/>
          <w:szCs w:val="24"/>
        </w:rPr>
        <w:t xml:space="preserve">al 31 de diciembre de </w:t>
      </w:r>
      <w:r w:rsidR="007B488C">
        <w:rPr>
          <w:rFonts w:ascii="Arial" w:eastAsia="Arial" w:hAnsi="Arial" w:cs="Arial"/>
          <w:sz w:val="24"/>
          <w:szCs w:val="24"/>
        </w:rPr>
        <w:t>2025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aconcuadrcula"/>
        <w:tblpPr w:leftFromText="141" w:rightFromText="141" w:bottomFromText="160" w:vertAnchor="text" w:horzAnchor="margin" w:tblpXSpec="center" w:tblpY="255"/>
        <w:tblW w:w="0" w:type="auto"/>
        <w:tblLayout w:type="fixed"/>
        <w:tblLook w:val="04A0" w:firstRow="1" w:lastRow="0" w:firstColumn="1" w:lastColumn="0" w:noHBand="0" w:noVBand="1"/>
      </w:tblPr>
      <w:tblGrid>
        <w:gridCol w:w="704"/>
        <w:gridCol w:w="1843"/>
        <w:gridCol w:w="2835"/>
        <w:gridCol w:w="3118"/>
      </w:tblGrid>
      <w:tr w:rsidR="00EB11D5" w14:paraId="45AB93F6" w14:textId="77777777" w:rsidTr="00E86A8B">
        <w:tc>
          <w:tcPr>
            <w:tcW w:w="8500" w:type="dxa"/>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375B4F3" w14:textId="339CEF29" w:rsidR="00EB11D5" w:rsidRDefault="00EB11D5" w:rsidP="00E86A8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PERSONAS ELECTAS EN LAS CONCEJALÍAS</w:t>
            </w:r>
            <w:r w:rsidR="00E61810">
              <w:rPr>
                <w:rFonts w:ascii="Arial" w:hAnsi="Arial" w:cs="Arial"/>
                <w:b/>
                <w:bCs/>
                <w:color w:val="000000" w:themeColor="text1"/>
                <w:sz w:val="20"/>
                <w:szCs w:val="20"/>
              </w:rPr>
              <w:t xml:space="preserve"> 2023-2025</w:t>
            </w:r>
          </w:p>
        </w:tc>
      </w:tr>
      <w:tr w:rsidR="00EB11D5" w14:paraId="3BAC52F2" w14:textId="77777777" w:rsidTr="00E86A8B">
        <w:trPr>
          <w:trHeight w:val="436"/>
        </w:trPr>
        <w:tc>
          <w:tcPr>
            <w:tcW w:w="7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581B5B" w14:textId="77777777" w:rsidR="00EB11D5" w:rsidRDefault="00EB11D5" w:rsidP="00E86A8B">
            <w:pPr>
              <w:spacing w:after="0" w:line="276" w:lineRule="auto"/>
              <w:ind w:hanging="293"/>
              <w:rPr>
                <w:rFonts w:ascii="Arial" w:hAnsi="Arial" w:cs="Arial"/>
                <w:b/>
                <w:bCs/>
                <w:color w:val="000000" w:themeColor="text1"/>
                <w:sz w:val="20"/>
                <w:szCs w:val="20"/>
              </w:rPr>
            </w:pPr>
            <w:r>
              <w:rPr>
                <w:rFonts w:ascii="Arial" w:hAnsi="Arial" w:cs="Arial"/>
                <w:b/>
                <w:bCs/>
                <w:color w:val="000000" w:themeColor="text1"/>
                <w:sz w:val="20"/>
                <w:szCs w:val="20"/>
              </w:rPr>
              <w:t xml:space="preserve">No </w:t>
            </w:r>
          </w:p>
        </w:tc>
        <w:tc>
          <w:tcPr>
            <w:tcW w:w="1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91E6DD7" w14:textId="77777777" w:rsidR="00EB11D5" w:rsidRDefault="00EB11D5" w:rsidP="00E86A8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 xml:space="preserve">CARGOS </w:t>
            </w:r>
          </w:p>
        </w:tc>
        <w:tc>
          <w:tcPr>
            <w:tcW w:w="283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68ADA4" w14:textId="77777777" w:rsidR="00EB11D5" w:rsidRDefault="00EB11D5" w:rsidP="00E86A8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PROPIETARIOS</w:t>
            </w:r>
          </w:p>
        </w:tc>
        <w:tc>
          <w:tcPr>
            <w:tcW w:w="3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DDA52ED" w14:textId="77777777" w:rsidR="00EB11D5" w:rsidRDefault="00EB11D5" w:rsidP="00E86A8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SUPLENTES</w:t>
            </w:r>
          </w:p>
        </w:tc>
      </w:tr>
      <w:tr w:rsidR="00EB11D5" w14:paraId="7A1C0A01" w14:textId="77777777" w:rsidTr="00E86A8B">
        <w:tc>
          <w:tcPr>
            <w:tcW w:w="704" w:type="dxa"/>
            <w:tcBorders>
              <w:top w:val="single" w:sz="4" w:space="0" w:color="auto"/>
              <w:left w:val="single" w:sz="4" w:space="0" w:color="auto"/>
              <w:bottom w:val="single" w:sz="4" w:space="0" w:color="auto"/>
              <w:right w:val="single" w:sz="4" w:space="0" w:color="auto"/>
            </w:tcBorders>
            <w:hideMark/>
          </w:tcPr>
          <w:p w14:paraId="5CF6E9B3" w14:textId="77777777" w:rsidR="00EB11D5" w:rsidRDefault="00EB11D5" w:rsidP="00E86A8B">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tcPr>
          <w:p w14:paraId="0770656D" w14:textId="77777777" w:rsidR="00EB11D5" w:rsidRDefault="00EB11D5" w:rsidP="00E86A8B">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PRESIDENCIA MUNICIPAL</w:t>
            </w:r>
          </w:p>
        </w:tc>
        <w:tc>
          <w:tcPr>
            <w:tcW w:w="2835" w:type="dxa"/>
            <w:tcBorders>
              <w:top w:val="single" w:sz="4" w:space="0" w:color="auto"/>
              <w:left w:val="single" w:sz="4" w:space="0" w:color="auto"/>
              <w:bottom w:val="single" w:sz="4" w:space="0" w:color="auto"/>
              <w:right w:val="single" w:sz="4" w:space="0" w:color="auto"/>
            </w:tcBorders>
          </w:tcPr>
          <w:p w14:paraId="7DEFC190" w14:textId="77777777" w:rsidR="00EB11D5" w:rsidRPr="009624A8" w:rsidRDefault="00EB11D5" w:rsidP="00E86A8B">
            <w:pPr>
              <w:spacing w:after="0" w:line="276" w:lineRule="auto"/>
              <w:ind w:left="38" w:firstLine="0"/>
              <w:rPr>
                <w:rFonts w:ascii="Arial" w:hAnsi="Arial" w:cs="Arial"/>
                <w:color w:val="000000" w:themeColor="text1"/>
                <w:sz w:val="20"/>
                <w:szCs w:val="20"/>
              </w:rPr>
            </w:pPr>
            <w:r w:rsidRPr="009624A8">
              <w:rPr>
                <w:rFonts w:ascii="Arial" w:hAnsi="Arial" w:cs="Arial"/>
                <w:sz w:val="20"/>
                <w:szCs w:val="20"/>
              </w:rPr>
              <w:t>DONATO ROJAS MARTÍNEZ</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71E1AFA4" w14:textId="77777777" w:rsidR="00EB11D5" w:rsidRPr="009624A8" w:rsidRDefault="00EB11D5" w:rsidP="00E86A8B">
            <w:pPr>
              <w:spacing w:after="0" w:line="276" w:lineRule="auto"/>
              <w:ind w:left="0" w:firstLine="0"/>
              <w:rPr>
                <w:rFonts w:ascii="Arial" w:hAnsi="Arial" w:cs="Arial"/>
                <w:color w:val="000000" w:themeColor="text1"/>
                <w:sz w:val="20"/>
                <w:szCs w:val="20"/>
              </w:rPr>
            </w:pPr>
            <w:r w:rsidRPr="009624A8">
              <w:rPr>
                <w:rFonts w:ascii="Arial" w:hAnsi="Arial" w:cs="Arial"/>
                <w:sz w:val="20"/>
                <w:szCs w:val="20"/>
              </w:rPr>
              <w:t>DONALDO ALEXIS SÁNCHEZ BRAVO</w:t>
            </w:r>
          </w:p>
        </w:tc>
      </w:tr>
      <w:tr w:rsidR="00EB11D5" w14:paraId="2A654767" w14:textId="77777777" w:rsidTr="00E86A8B">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0B8CA11" w14:textId="77777777" w:rsidR="00EB11D5" w:rsidRDefault="00EB11D5" w:rsidP="00E86A8B">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C2CB1D5" w14:textId="77777777" w:rsidR="00EB11D5" w:rsidRDefault="00EB11D5" w:rsidP="00E86A8B">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SINDICATURA MUNICIPAL</w:t>
            </w:r>
          </w:p>
        </w:tc>
        <w:tc>
          <w:tcPr>
            <w:tcW w:w="2835" w:type="dxa"/>
            <w:tcBorders>
              <w:top w:val="single" w:sz="4" w:space="0" w:color="auto"/>
              <w:left w:val="single" w:sz="4" w:space="0" w:color="auto"/>
              <w:bottom w:val="single" w:sz="4" w:space="0" w:color="auto"/>
              <w:right w:val="single" w:sz="4" w:space="0" w:color="auto"/>
            </w:tcBorders>
          </w:tcPr>
          <w:p w14:paraId="09AF3969" w14:textId="77777777" w:rsidR="00EB11D5" w:rsidRPr="001C3983" w:rsidRDefault="00EB11D5" w:rsidP="00E86A8B">
            <w:pPr>
              <w:spacing w:after="0" w:line="276" w:lineRule="auto"/>
              <w:ind w:left="38" w:firstLine="0"/>
              <w:rPr>
                <w:rFonts w:ascii="Arial" w:hAnsi="Arial" w:cs="Arial"/>
                <w:b/>
                <w:bCs/>
                <w:color w:val="000000" w:themeColor="text1"/>
                <w:sz w:val="20"/>
                <w:szCs w:val="20"/>
              </w:rPr>
            </w:pPr>
            <w:r w:rsidRPr="001C3983">
              <w:rPr>
                <w:rFonts w:ascii="Arial" w:hAnsi="Arial" w:cs="Arial"/>
                <w:b/>
                <w:bCs/>
                <w:color w:val="000000" w:themeColor="text1"/>
                <w:sz w:val="20"/>
                <w:szCs w:val="20"/>
              </w:rPr>
              <w:t>ISELA VIRIDIANA CISNEROS SANCHEZ</w:t>
            </w:r>
          </w:p>
        </w:tc>
        <w:tc>
          <w:tcPr>
            <w:tcW w:w="3118" w:type="dxa"/>
            <w:tcBorders>
              <w:top w:val="single" w:sz="4" w:space="0" w:color="auto"/>
              <w:left w:val="single" w:sz="4" w:space="0" w:color="auto"/>
              <w:bottom w:val="single" w:sz="4" w:space="0" w:color="auto"/>
              <w:right w:val="single" w:sz="4" w:space="0" w:color="auto"/>
            </w:tcBorders>
          </w:tcPr>
          <w:p w14:paraId="223A1C88" w14:textId="1905B081" w:rsidR="00EB11D5" w:rsidRPr="001C3983" w:rsidRDefault="00EB11D5" w:rsidP="00E86A8B">
            <w:pPr>
              <w:spacing w:after="0" w:line="276" w:lineRule="auto"/>
              <w:ind w:left="0" w:firstLine="0"/>
              <w:rPr>
                <w:rFonts w:ascii="Arial" w:hAnsi="Arial" w:cs="Arial"/>
                <w:b/>
                <w:bCs/>
                <w:color w:val="000000" w:themeColor="text1"/>
                <w:sz w:val="20"/>
                <w:szCs w:val="20"/>
              </w:rPr>
            </w:pPr>
            <w:r w:rsidRPr="001C3983">
              <w:rPr>
                <w:rFonts w:ascii="Arial" w:hAnsi="Arial" w:cs="Arial"/>
                <w:b/>
                <w:bCs/>
                <w:color w:val="000000" w:themeColor="text1"/>
                <w:sz w:val="20"/>
                <w:szCs w:val="20"/>
              </w:rPr>
              <w:t>MAR</w:t>
            </w:r>
            <w:r w:rsidR="006B38C2" w:rsidRPr="001C3983">
              <w:rPr>
                <w:rFonts w:ascii="Arial" w:hAnsi="Arial" w:cs="Arial"/>
                <w:b/>
                <w:bCs/>
                <w:color w:val="000000" w:themeColor="text1"/>
                <w:sz w:val="20"/>
                <w:szCs w:val="20"/>
              </w:rPr>
              <w:t>Í</w:t>
            </w:r>
            <w:r w:rsidRPr="001C3983">
              <w:rPr>
                <w:rFonts w:ascii="Arial" w:hAnsi="Arial" w:cs="Arial"/>
                <w:b/>
                <w:bCs/>
                <w:color w:val="000000" w:themeColor="text1"/>
                <w:sz w:val="20"/>
                <w:szCs w:val="20"/>
              </w:rPr>
              <w:t>A DEL CARMEN AGUILAR MART</w:t>
            </w:r>
            <w:r w:rsidR="006B38C2" w:rsidRPr="001C3983">
              <w:rPr>
                <w:rFonts w:ascii="Arial" w:hAnsi="Arial" w:cs="Arial"/>
                <w:b/>
                <w:bCs/>
                <w:color w:val="000000" w:themeColor="text1"/>
                <w:sz w:val="20"/>
                <w:szCs w:val="20"/>
              </w:rPr>
              <w:t>Í</w:t>
            </w:r>
            <w:r w:rsidRPr="001C3983">
              <w:rPr>
                <w:rFonts w:ascii="Arial" w:hAnsi="Arial" w:cs="Arial"/>
                <w:b/>
                <w:bCs/>
                <w:color w:val="000000" w:themeColor="text1"/>
                <w:sz w:val="20"/>
                <w:szCs w:val="20"/>
              </w:rPr>
              <w:t>NEZ</w:t>
            </w:r>
          </w:p>
        </w:tc>
      </w:tr>
      <w:tr w:rsidR="00EB11D5" w14:paraId="0F1BBB3F" w14:textId="77777777" w:rsidTr="00E86A8B">
        <w:tc>
          <w:tcPr>
            <w:tcW w:w="704" w:type="dxa"/>
            <w:tcBorders>
              <w:top w:val="single" w:sz="4" w:space="0" w:color="auto"/>
              <w:left w:val="single" w:sz="4" w:space="0" w:color="auto"/>
              <w:bottom w:val="single" w:sz="4" w:space="0" w:color="auto"/>
              <w:right w:val="single" w:sz="4" w:space="0" w:color="auto"/>
            </w:tcBorders>
            <w:hideMark/>
          </w:tcPr>
          <w:p w14:paraId="0A710487" w14:textId="77777777" w:rsidR="00EB11D5" w:rsidRDefault="00EB11D5" w:rsidP="00E86A8B">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lastRenderedPageBreak/>
              <w:t>3</w:t>
            </w:r>
          </w:p>
        </w:tc>
        <w:tc>
          <w:tcPr>
            <w:tcW w:w="1843" w:type="dxa"/>
            <w:tcBorders>
              <w:top w:val="single" w:sz="4" w:space="0" w:color="auto"/>
              <w:left w:val="single" w:sz="4" w:space="0" w:color="auto"/>
              <w:bottom w:val="single" w:sz="4" w:space="0" w:color="auto"/>
              <w:right w:val="single" w:sz="4" w:space="0" w:color="auto"/>
            </w:tcBorders>
          </w:tcPr>
          <w:p w14:paraId="2CC754CF" w14:textId="77777777" w:rsidR="00EB11D5" w:rsidRDefault="00EB11D5" w:rsidP="00E86A8B">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REGIDURÍA DE HACIENDA</w:t>
            </w:r>
          </w:p>
        </w:tc>
        <w:tc>
          <w:tcPr>
            <w:tcW w:w="2835" w:type="dxa"/>
            <w:tcBorders>
              <w:top w:val="single" w:sz="4" w:space="0" w:color="auto"/>
              <w:left w:val="single" w:sz="4" w:space="0" w:color="auto"/>
              <w:bottom w:val="single" w:sz="4" w:space="0" w:color="auto"/>
              <w:right w:val="single" w:sz="4" w:space="0" w:color="auto"/>
            </w:tcBorders>
          </w:tcPr>
          <w:p w14:paraId="760D51A7" w14:textId="0A50FD5D" w:rsidR="00EB11D5" w:rsidRPr="009624A8" w:rsidRDefault="00EB11D5" w:rsidP="00E86A8B">
            <w:pPr>
              <w:spacing w:after="0" w:line="276" w:lineRule="auto"/>
              <w:ind w:left="38" w:firstLine="0"/>
              <w:rPr>
                <w:rFonts w:ascii="Arial" w:hAnsi="Arial" w:cs="Arial"/>
                <w:color w:val="000000" w:themeColor="text1"/>
                <w:sz w:val="20"/>
                <w:szCs w:val="20"/>
              </w:rPr>
            </w:pPr>
            <w:r w:rsidRPr="009624A8">
              <w:rPr>
                <w:rFonts w:ascii="Arial" w:hAnsi="Arial" w:cs="Arial"/>
                <w:sz w:val="20"/>
                <w:szCs w:val="20"/>
              </w:rPr>
              <w:t>MIGUEL ÁNGEL VÁZQUEZ VILLAG</w:t>
            </w:r>
            <w:r w:rsidR="006B38C2">
              <w:rPr>
                <w:rFonts w:ascii="Arial" w:hAnsi="Arial" w:cs="Arial"/>
                <w:sz w:val="20"/>
                <w:szCs w:val="20"/>
              </w:rPr>
              <w:t>Ó</w:t>
            </w:r>
            <w:r w:rsidRPr="009624A8">
              <w:rPr>
                <w:rFonts w:ascii="Arial" w:hAnsi="Arial" w:cs="Arial"/>
                <w:sz w:val="20"/>
                <w:szCs w:val="20"/>
              </w:rPr>
              <w:t>MEZ</w:t>
            </w:r>
          </w:p>
        </w:tc>
        <w:tc>
          <w:tcPr>
            <w:tcW w:w="3118" w:type="dxa"/>
            <w:tcBorders>
              <w:top w:val="single" w:sz="4" w:space="0" w:color="auto"/>
              <w:left w:val="single" w:sz="4" w:space="0" w:color="auto"/>
              <w:bottom w:val="single" w:sz="4" w:space="0" w:color="auto"/>
              <w:right w:val="single" w:sz="4" w:space="0" w:color="auto"/>
            </w:tcBorders>
          </w:tcPr>
          <w:p w14:paraId="7802664E" w14:textId="6014A19D" w:rsidR="00EB11D5" w:rsidRPr="009624A8" w:rsidRDefault="00EB11D5" w:rsidP="00E86A8B">
            <w:pPr>
              <w:spacing w:after="0" w:line="276" w:lineRule="auto"/>
              <w:ind w:left="0" w:firstLine="0"/>
              <w:rPr>
                <w:rFonts w:ascii="Arial" w:hAnsi="Arial" w:cs="Arial"/>
                <w:color w:val="000000" w:themeColor="text1"/>
                <w:sz w:val="20"/>
                <w:szCs w:val="20"/>
              </w:rPr>
            </w:pPr>
            <w:r w:rsidRPr="009624A8">
              <w:rPr>
                <w:rFonts w:ascii="Arial" w:hAnsi="Arial" w:cs="Arial"/>
                <w:sz w:val="20"/>
                <w:szCs w:val="20"/>
              </w:rPr>
              <w:t>YOSIMAR ESAU VILLAG</w:t>
            </w:r>
            <w:r w:rsidR="006B38C2">
              <w:rPr>
                <w:rFonts w:ascii="Arial" w:hAnsi="Arial" w:cs="Arial"/>
                <w:sz w:val="20"/>
                <w:szCs w:val="20"/>
              </w:rPr>
              <w:t>Ó</w:t>
            </w:r>
            <w:r w:rsidRPr="009624A8">
              <w:rPr>
                <w:rFonts w:ascii="Arial" w:hAnsi="Arial" w:cs="Arial"/>
                <w:sz w:val="20"/>
                <w:szCs w:val="20"/>
              </w:rPr>
              <w:t>MEZ SÁNCHEZ</w:t>
            </w:r>
          </w:p>
        </w:tc>
      </w:tr>
      <w:tr w:rsidR="00EB11D5" w14:paraId="5AD20A3F" w14:textId="77777777" w:rsidTr="00E86A8B">
        <w:tc>
          <w:tcPr>
            <w:tcW w:w="704" w:type="dxa"/>
            <w:tcBorders>
              <w:top w:val="single" w:sz="4" w:space="0" w:color="auto"/>
              <w:left w:val="single" w:sz="4" w:space="0" w:color="auto"/>
              <w:bottom w:val="single" w:sz="4" w:space="0" w:color="auto"/>
              <w:right w:val="single" w:sz="4" w:space="0" w:color="auto"/>
            </w:tcBorders>
            <w:hideMark/>
          </w:tcPr>
          <w:p w14:paraId="35EB0B92" w14:textId="77777777" w:rsidR="00EB11D5" w:rsidRDefault="00EB11D5" w:rsidP="00E86A8B">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4</w:t>
            </w:r>
          </w:p>
        </w:tc>
        <w:tc>
          <w:tcPr>
            <w:tcW w:w="1843" w:type="dxa"/>
            <w:tcBorders>
              <w:top w:val="single" w:sz="4" w:space="0" w:color="auto"/>
              <w:left w:val="single" w:sz="4" w:space="0" w:color="auto"/>
              <w:bottom w:val="single" w:sz="4" w:space="0" w:color="auto"/>
              <w:right w:val="single" w:sz="4" w:space="0" w:color="auto"/>
            </w:tcBorders>
          </w:tcPr>
          <w:p w14:paraId="1527B5E9" w14:textId="77777777" w:rsidR="00EB11D5" w:rsidRDefault="00EB11D5" w:rsidP="00E86A8B">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 xml:space="preserve">REGIDURÍA DE EDUCACION. </w:t>
            </w:r>
          </w:p>
        </w:tc>
        <w:tc>
          <w:tcPr>
            <w:tcW w:w="2835" w:type="dxa"/>
            <w:tcBorders>
              <w:top w:val="single" w:sz="4" w:space="0" w:color="auto"/>
              <w:left w:val="single" w:sz="4" w:space="0" w:color="auto"/>
              <w:bottom w:val="single" w:sz="4" w:space="0" w:color="auto"/>
              <w:right w:val="single" w:sz="4" w:space="0" w:color="auto"/>
            </w:tcBorders>
          </w:tcPr>
          <w:p w14:paraId="2F7A6544" w14:textId="2AE50752" w:rsidR="00EB11D5" w:rsidRPr="009624A8" w:rsidRDefault="00EB11D5" w:rsidP="00E86A8B">
            <w:pPr>
              <w:spacing w:after="0" w:line="276" w:lineRule="auto"/>
              <w:ind w:left="38" w:firstLine="0"/>
              <w:rPr>
                <w:rFonts w:ascii="Arial" w:hAnsi="Arial" w:cs="Arial"/>
                <w:color w:val="000000" w:themeColor="text1"/>
                <w:sz w:val="20"/>
                <w:szCs w:val="20"/>
              </w:rPr>
            </w:pPr>
            <w:r w:rsidRPr="009624A8">
              <w:rPr>
                <w:rFonts w:ascii="Arial" w:hAnsi="Arial" w:cs="Arial"/>
                <w:color w:val="000000" w:themeColor="text1"/>
                <w:sz w:val="20"/>
                <w:szCs w:val="20"/>
              </w:rPr>
              <w:t>GEOVANI RODR</w:t>
            </w:r>
            <w:r w:rsidR="006B38C2">
              <w:rPr>
                <w:rFonts w:ascii="Arial" w:hAnsi="Arial" w:cs="Arial"/>
                <w:color w:val="000000" w:themeColor="text1"/>
                <w:sz w:val="20"/>
                <w:szCs w:val="20"/>
              </w:rPr>
              <w:t>Í</w:t>
            </w:r>
            <w:r w:rsidRPr="009624A8">
              <w:rPr>
                <w:rFonts w:ascii="Arial" w:hAnsi="Arial" w:cs="Arial"/>
                <w:color w:val="000000" w:themeColor="text1"/>
                <w:sz w:val="20"/>
                <w:szCs w:val="20"/>
              </w:rPr>
              <w:t>GUEZ V</w:t>
            </w:r>
            <w:r w:rsidR="006B38C2">
              <w:rPr>
                <w:rFonts w:ascii="Arial" w:hAnsi="Arial" w:cs="Arial"/>
                <w:color w:val="000000" w:themeColor="text1"/>
                <w:sz w:val="20"/>
                <w:szCs w:val="20"/>
              </w:rPr>
              <w:t>Á</w:t>
            </w:r>
            <w:r w:rsidRPr="009624A8">
              <w:rPr>
                <w:rFonts w:ascii="Arial" w:hAnsi="Arial" w:cs="Arial"/>
                <w:color w:val="000000" w:themeColor="text1"/>
                <w:sz w:val="20"/>
                <w:szCs w:val="20"/>
              </w:rPr>
              <w:t>ZQUEZ</w:t>
            </w:r>
          </w:p>
        </w:tc>
        <w:tc>
          <w:tcPr>
            <w:tcW w:w="3118" w:type="dxa"/>
            <w:tcBorders>
              <w:top w:val="single" w:sz="4" w:space="0" w:color="auto"/>
              <w:left w:val="single" w:sz="4" w:space="0" w:color="auto"/>
              <w:bottom w:val="single" w:sz="4" w:space="0" w:color="auto"/>
              <w:right w:val="single" w:sz="4" w:space="0" w:color="auto"/>
            </w:tcBorders>
          </w:tcPr>
          <w:p w14:paraId="058BAF55" w14:textId="77777777" w:rsidR="00EB11D5" w:rsidRPr="009624A8" w:rsidRDefault="00EB11D5" w:rsidP="00E86A8B">
            <w:pPr>
              <w:spacing w:after="0" w:line="276" w:lineRule="auto"/>
              <w:ind w:left="0" w:firstLine="0"/>
              <w:rPr>
                <w:rFonts w:ascii="Arial" w:hAnsi="Arial" w:cs="Arial"/>
                <w:color w:val="000000" w:themeColor="text1"/>
                <w:sz w:val="20"/>
                <w:szCs w:val="20"/>
              </w:rPr>
            </w:pPr>
            <w:r w:rsidRPr="009624A8">
              <w:rPr>
                <w:rFonts w:ascii="Arial" w:hAnsi="Arial" w:cs="Arial"/>
                <w:sz w:val="20"/>
                <w:szCs w:val="20"/>
              </w:rPr>
              <w:t>MARTINIANO BERNARDINO HERNÁNDEZ BRAVO</w:t>
            </w:r>
          </w:p>
        </w:tc>
      </w:tr>
      <w:tr w:rsidR="00EB11D5" w14:paraId="13D9EFA5" w14:textId="77777777" w:rsidTr="00E86A8B">
        <w:tc>
          <w:tcPr>
            <w:tcW w:w="704" w:type="dxa"/>
            <w:tcBorders>
              <w:top w:val="single" w:sz="4" w:space="0" w:color="auto"/>
              <w:left w:val="single" w:sz="4" w:space="0" w:color="auto"/>
              <w:bottom w:val="single" w:sz="4" w:space="0" w:color="auto"/>
              <w:right w:val="single" w:sz="4" w:space="0" w:color="auto"/>
            </w:tcBorders>
            <w:hideMark/>
          </w:tcPr>
          <w:p w14:paraId="46DFFFD5" w14:textId="77777777" w:rsidR="00EB11D5" w:rsidRDefault="00EB11D5" w:rsidP="00E86A8B">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5</w:t>
            </w:r>
          </w:p>
        </w:tc>
        <w:tc>
          <w:tcPr>
            <w:tcW w:w="1843" w:type="dxa"/>
            <w:tcBorders>
              <w:top w:val="single" w:sz="4" w:space="0" w:color="auto"/>
              <w:left w:val="single" w:sz="4" w:space="0" w:color="auto"/>
              <w:bottom w:val="single" w:sz="4" w:space="0" w:color="auto"/>
              <w:right w:val="single" w:sz="4" w:space="0" w:color="auto"/>
            </w:tcBorders>
          </w:tcPr>
          <w:p w14:paraId="1A666C44" w14:textId="77777777" w:rsidR="00EB11D5" w:rsidRDefault="00EB11D5" w:rsidP="00E86A8B">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REGIDURÍA DE SALUD</w:t>
            </w:r>
          </w:p>
        </w:tc>
        <w:tc>
          <w:tcPr>
            <w:tcW w:w="2835" w:type="dxa"/>
            <w:tcBorders>
              <w:top w:val="single" w:sz="4" w:space="0" w:color="auto"/>
              <w:left w:val="single" w:sz="4" w:space="0" w:color="auto"/>
              <w:bottom w:val="single" w:sz="4" w:space="0" w:color="auto"/>
              <w:right w:val="single" w:sz="4" w:space="0" w:color="auto"/>
            </w:tcBorders>
          </w:tcPr>
          <w:p w14:paraId="66543708" w14:textId="77777777" w:rsidR="00EB11D5" w:rsidRPr="001C3983" w:rsidRDefault="00EB11D5" w:rsidP="00E86A8B">
            <w:pPr>
              <w:spacing w:after="0" w:line="276" w:lineRule="auto"/>
              <w:ind w:left="38" w:firstLine="0"/>
              <w:rPr>
                <w:rFonts w:ascii="Arial" w:hAnsi="Arial" w:cs="Arial"/>
                <w:b/>
                <w:bCs/>
                <w:color w:val="000000" w:themeColor="text1"/>
                <w:sz w:val="20"/>
                <w:szCs w:val="20"/>
              </w:rPr>
            </w:pPr>
            <w:r w:rsidRPr="001C3983">
              <w:rPr>
                <w:rFonts w:ascii="Arial" w:hAnsi="Arial" w:cs="Arial"/>
                <w:b/>
                <w:bCs/>
                <w:color w:val="000000" w:themeColor="text1"/>
                <w:sz w:val="20"/>
                <w:szCs w:val="20"/>
              </w:rPr>
              <w:t>ANAYELI BRAVO CRUZ</w:t>
            </w:r>
          </w:p>
        </w:tc>
        <w:tc>
          <w:tcPr>
            <w:tcW w:w="3118" w:type="dxa"/>
            <w:tcBorders>
              <w:top w:val="single" w:sz="4" w:space="0" w:color="auto"/>
              <w:left w:val="single" w:sz="4" w:space="0" w:color="auto"/>
              <w:bottom w:val="single" w:sz="4" w:space="0" w:color="auto"/>
              <w:right w:val="single" w:sz="4" w:space="0" w:color="auto"/>
            </w:tcBorders>
          </w:tcPr>
          <w:p w14:paraId="47D00EF0" w14:textId="77777777" w:rsidR="00EB11D5" w:rsidRPr="001C3983" w:rsidRDefault="00EB11D5" w:rsidP="00E86A8B">
            <w:pPr>
              <w:spacing w:after="0" w:line="276" w:lineRule="auto"/>
              <w:ind w:left="0" w:firstLine="0"/>
              <w:rPr>
                <w:rFonts w:ascii="Arial" w:hAnsi="Arial" w:cs="Arial"/>
                <w:b/>
                <w:bCs/>
                <w:color w:val="000000" w:themeColor="text1"/>
                <w:sz w:val="20"/>
                <w:szCs w:val="20"/>
              </w:rPr>
            </w:pPr>
            <w:r w:rsidRPr="001C3983">
              <w:rPr>
                <w:rFonts w:ascii="Arial" w:hAnsi="Arial" w:cs="Arial"/>
                <w:b/>
                <w:bCs/>
                <w:sz w:val="20"/>
                <w:szCs w:val="20"/>
              </w:rPr>
              <w:t>CLARA SÁNCHEZ AGUILAR</w:t>
            </w:r>
          </w:p>
        </w:tc>
      </w:tr>
      <w:tr w:rsidR="00EB11D5" w14:paraId="177208BB" w14:textId="77777777" w:rsidTr="00E86A8B">
        <w:tc>
          <w:tcPr>
            <w:tcW w:w="704" w:type="dxa"/>
            <w:tcBorders>
              <w:top w:val="single" w:sz="4" w:space="0" w:color="auto"/>
              <w:left w:val="single" w:sz="4" w:space="0" w:color="auto"/>
              <w:bottom w:val="single" w:sz="4" w:space="0" w:color="auto"/>
              <w:right w:val="single" w:sz="4" w:space="0" w:color="auto"/>
            </w:tcBorders>
          </w:tcPr>
          <w:p w14:paraId="2ACB5A58" w14:textId="77777777" w:rsidR="00EB11D5" w:rsidRDefault="00EB11D5" w:rsidP="00E86A8B">
            <w:pPr>
              <w:spacing w:after="0" w:line="276" w:lineRule="auto"/>
              <w:ind w:hanging="293"/>
              <w:rPr>
                <w:rFonts w:ascii="Arial" w:hAnsi="Arial" w:cs="Arial"/>
                <w:color w:val="000000" w:themeColor="text1"/>
                <w:sz w:val="20"/>
                <w:szCs w:val="20"/>
              </w:rPr>
            </w:pPr>
            <w:r>
              <w:rPr>
                <w:rFonts w:ascii="Arial" w:hAnsi="Arial" w:cs="Arial"/>
                <w:color w:val="000000" w:themeColor="text1"/>
                <w:sz w:val="20"/>
                <w:szCs w:val="20"/>
              </w:rPr>
              <w:t>6</w:t>
            </w:r>
          </w:p>
        </w:tc>
        <w:tc>
          <w:tcPr>
            <w:tcW w:w="1843" w:type="dxa"/>
            <w:tcBorders>
              <w:top w:val="single" w:sz="4" w:space="0" w:color="auto"/>
              <w:left w:val="single" w:sz="4" w:space="0" w:color="auto"/>
              <w:bottom w:val="single" w:sz="4" w:space="0" w:color="auto"/>
              <w:right w:val="single" w:sz="4" w:space="0" w:color="auto"/>
            </w:tcBorders>
          </w:tcPr>
          <w:p w14:paraId="5655ADCC" w14:textId="77777777" w:rsidR="00EB11D5" w:rsidRDefault="00EB11D5" w:rsidP="00E86A8B">
            <w:pPr>
              <w:spacing w:after="0" w:line="276" w:lineRule="auto"/>
              <w:ind w:left="34" w:firstLine="0"/>
              <w:jc w:val="left"/>
              <w:rPr>
                <w:rFonts w:ascii="Arial" w:hAnsi="Arial" w:cs="Arial"/>
                <w:color w:val="000000" w:themeColor="text1"/>
                <w:sz w:val="20"/>
                <w:szCs w:val="20"/>
              </w:rPr>
            </w:pPr>
            <w:r>
              <w:rPr>
                <w:rFonts w:ascii="Arial" w:hAnsi="Arial" w:cs="Arial"/>
                <w:color w:val="000000" w:themeColor="text1"/>
                <w:sz w:val="20"/>
                <w:szCs w:val="20"/>
              </w:rPr>
              <w:t>REGIDURIA DE OBRAS</w:t>
            </w:r>
          </w:p>
        </w:tc>
        <w:tc>
          <w:tcPr>
            <w:tcW w:w="2835" w:type="dxa"/>
            <w:tcBorders>
              <w:top w:val="single" w:sz="4" w:space="0" w:color="auto"/>
              <w:left w:val="single" w:sz="4" w:space="0" w:color="auto"/>
              <w:bottom w:val="single" w:sz="4" w:space="0" w:color="auto"/>
              <w:right w:val="single" w:sz="4" w:space="0" w:color="auto"/>
            </w:tcBorders>
          </w:tcPr>
          <w:p w14:paraId="2FF93E0E" w14:textId="2F569AB3" w:rsidR="00EB11D5" w:rsidRPr="001C3983" w:rsidRDefault="00EB11D5" w:rsidP="00E86A8B">
            <w:pPr>
              <w:spacing w:after="0" w:line="276" w:lineRule="auto"/>
              <w:ind w:left="38" w:firstLine="0"/>
              <w:rPr>
                <w:rFonts w:ascii="Arial" w:hAnsi="Arial" w:cs="Arial"/>
                <w:b/>
                <w:bCs/>
                <w:color w:val="000000" w:themeColor="text1"/>
                <w:sz w:val="20"/>
                <w:szCs w:val="20"/>
              </w:rPr>
            </w:pPr>
            <w:r w:rsidRPr="001C3983">
              <w:rPr>
                <w:rFonts w:ascii="Arial" w:hAnsi="Arial" w:cs="Arial"/>
                <w:b/>
                <w:bCs/>
                <w:color w:val="000000" w:themeColor="text1"/>
                <w:sz w:val="20"/>
                <w:szCs w:val="20"/>
              </w:rPr>
              <w:t>ARACELI HEREDIA RODR</w:t>
            </w:r>
            <w:r w:rsidR="006B38C2" w:rsidRPr="001C3983">
              <w:rPr>
                <w:rFonts w:ascii="Arial" w:hAnsi="Arial" w:cs="Arial"/>
                <w:b/>
                <w:bCs/>
                <w:color w:val="000000" w:themeColor="text1"/>
                <w:sz w:val="20"/>
                <w:szCs w:val="20"/>
              </w:rPr>
              <w:t>Í</w:t>
            </w:r>
            <w:r w:rsidRPr="001C3983">
              <w:rPr>
                <w:rFonts w:ascii="Arial" w:hAnsi="Arial" w:cs="Arial"/>
                <w:b/>
                <w:bCs/>
                <w:color w:val="000000" w:themeColor="text1"/>
                <w:sz w:val="20"/>
                <w:szCs w:val="20"/>
              </w:rPr>
              <w:t>GUEZ</w:t>
            </w:r>
          </w:p>
        </w:tc>
        <w:tc>
          <w:tcPr>
            <w:tcW w:w="3118" w:type="dxa"/>
            <w:tcBorders>
              <w:top w:val="single" w:sz="4" w:space="0" w:color="auto"/>
              <w:left w:val="single" w:sz="4" w:space="0" w:color="auto"/>
              <w:bottom w:val="single" w:sz="4" w:space="0" w:color="auto"/>
              <w:right w:val="single" w:sz="4" w:space="0" w:color="auto"/>
            </w:tcBorders>
          </w:tcPr>
          <w:p w14:paraId="07CE7BDA" w14:textId="77777777" w:rsidR="00EB11D5" w:rsidRPr="001C3983" w:rsidRDefault="00EB11D5" w:rsidP="00E86A8B">
            <w:pPr>
              <w:spacing w:after="0" w:line="276" w:lineRule="auto"/>
              <w:ind w:left="0" w:firstLine="0"/>
              <w:rPr>
                <w:rFonts w:ascii="Arial" w:hAnsi="Arial" w:cs="Arial"/>
                <w:b/>
                <w:bCs/>
                <w:color w:val="000000" w:themeColor="text1"/>
                <w:sz w:val="20"/>
                <w:szCs w:val="20"/>
              </w:rPr>
            </w:pPr>
            <w:r w:rsidRPr="001C3983">
              <w:rPr>
                <w:rFonts w:ascii="Arial" w:hAnsi="Arial" w:cs="Arial"/>
                <w:b/>
                <w:bCs/>
                <w:sz w:val="20"/>
                <w:szCs w:val="20"/>
              </w:rPr>
              <w:t>MARÍA RODRÍGUEZ VÁZQUEZ</w:t>
            </w:r>
          </w:p>
        </w:tc>
      </w:tr>
    </w:tbl>
    <w:p w14:paraId="7C530626" w14:textId="36AB0464" w:rsidR="002754BA" w:rsidRPr="003B6A42" w:rsidRDefault="009A4C77"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municipio de </w:t>
      </w:r>
      <w:r w:rsidR="007B488C">
        <w:rPr>
          <w:rFonts w:ascii="Arial" w:hAnsi="Arial" w:cs="Arial"/>
          <w:color w:val="auto"/>
          <w:sz w:val="24"/>
          <w:szCs w:val="24"/>
        </w:rPr>
        <w:t xml:space="preserve">Santiago </w:t>
      </w:r>
      <w:proofErr w:type="spellStart"/>
      <w:r w:rsidR="007B488C">
        <w:rPr>
          <w:rFonts w:ascii="Arial" w:hAnsi="Arial" w:cs="Arial"/>
          <w:color w:val="auto"/>
          <w:sz w:val="24"/>
          <w:szCs w:val="24"/>
        </w:rPr>
        <w:t>Miltepec</w:t>
      </w:r>
      <w:proofErr w:type="spellEnd"/>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haciendo tangible el principio de Paridad de Género</w:t>
      </w:r>
      <w:r w:rsidR="002754BA" w:rsidRPr="003B6A42">
        <w:rPr>
          <w:rFonts w:ascii="Arial" w:hAnsi="Arial" w:cs="Arial"/>
          <w:color w:val="auto"/>
          <w:sz w:val="24"/>
          <w:szCs w:val="24"/>
        </w:rPr>
        <w:t>.</w:t>
      </w:r>
    </w:p>
    <w:p w14:paraId="5FEA94E9" w14:textId="03F4A828" w:rsidR="009A4C77" w:rsidRPr="003B6A42" w:rsidRDefault="002754BA"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 </w:t>
      </w:r>
      <w:r w:rsidR="00AD1D38">
        <w:rPr>
          <w:rFonts w:ascii="Arial" w:hAnsi="Arial" w:cs="Arial"/>
          <w:color w:val="auto"/>
          <w:sz w:val="24"/>
          <w:szCs w:val="24"/>
        </w:rPr>
        <w:t xml:space="preserve">de este Instituto </w:t>
      </w:r>
      <w:r w:rsidR="00D018F2" w:rsidRPr="003B6A42">
        <w:rPr>
          <w:rFonts w:ascii="Arial" w:hAnsi="Arial" w:cs="Arial"/>
          <w:color w:val="auto"/>
          <w:sz w:val="24"/>
          <w:szCs w:val="24"/>
        </w:rPr>
        <w:t>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51E54961" w14:textId="49FC41DA" w:rsidR="007E2750" w:rsidRDefault="00A27E30" w:rsidP="009447D0">
      <w:pPr>
        <w:spacing w:before="240" w:line="276" w:lineRule="auto"/>
        <w:ind w:left="284"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057E4" w:rsidRPr="007057E4">
        <w:rPr>
          <w:rFonts w:ascii="Arial" w:hAnsi="Arial" w:cs="Arial"/>
          <w:sz w:val="24"/>
          <w:szCs w:val="24"/>
        </w:rPr>
        <w:t>nombradas.</w:t>
      </w:r>
      <w:r w:rsidR="007057E4">
        <w:rPr>
          <w:rFonts w:ascii="Arial" w:hAnsi="Arial" w:cs="Arial"/>
          <w:sz w:val="24"/>
          <w:szCs w:val="24"/>
        </w:rPr>
        <w:t xml:space="preserve"> </w:t>
      </w:r>
    </w:p>
    <w:p w14:paraId="27885472" w14:textId="2B974222" w:rsidR="009F0ADE" w:rsidRPr="003B6A42" w:rsidRDefault="007E2750" w:rsidP="009447D0">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r w:rsidR="00CC7768" w:rsidRPr="003B6A42">
        <w:rPr>
          <w:rFonts w:ascii="Arial" w:hAnsi="Arial" w:cs="Arial"/>
          <w:sz w:val="24"/>
          <w:szCs w:val="24"/>
        </w:rPr>
        <w:t xml:space="preserve">por conducto de la Secretaría </w:t>
      </w:r>
      <w:r w:rsidR="00D623C8">
        <w:rPr>
          <w:rFonts w:ascii="Arial" w:hAnsi="Arial" w:cs="Arial"/>
          <w:color w:val="000000" w:themeColor="text1"/>
          <w:sz w:val="24"/>
          <w:szCs w:val="24"/>
        </w:rPr>
        <w:t>Técnica de la Comisión</w:t>
      </w:r>
      <w:r w:rsidR="00D623C8" w:rsidRPr="00F72E98">
        <w:rPr>
          <w:rFonts w:ascii="Arial" w:hAnsi="Arial" w:cs="Arial"/>
          <w:color w:val="000000" w:themeColor="text1"/>
          <w:sz w:val="24"/>
          <w:szCs w:val="24"/>
        </w:rPr>
        <w:t xml:space="preserve">, </w:t>
      </w:r>
      <w:r w:rsidR="00D623C8">
        <w:rPr>
          <w:rFonts w:ascii="Arial" w:hAnsi="Arial" w:cs="Arial"/>
          <w:color w:val="000000" w:themeColor="text1"/>
          <w:sz w:val="24"/>
          <w:szCs w:val="24"/>
        </w:rPr>
        <w:t>túrnese</w:t>
      </w:r>
      <w:r w:rsidR="00D623C8" w:rsidRPr="00F72E98">
        <w:rPr>
          <w:rFonts w:ascii="Arial" w:hAnsi="Arial" w:cs="Arial"/>
          <w:color w:val="000000" w:themeColor="text1"/>
          <w:sz w:val="24"/>
          <w:szCs w:val="24"/>
        </w:rPr>
        <w:t xml:space="preserve"> el presente Acuerdo a</w:t>
      </w:r>
      <w:r w:rsidR="00D623C8">
        <w:rPr>
          <w:rFonts w:ascii="Arial" w:hAnsi="Arial" w:cs="Arial"/>
          <w:color w:val="000000" w:themeColor="text1"/>
          <w:sz w:val="24"/>
          <w:szCs w:val="24"/>
        </w:rPr>
        <w:t xml:space="preserve"> </w:t>
      </w:r>
      <w:r w:rsidR="00D623C8" w:rsidRPr="00F72E98">
        <w:rPr>
          <w:rFonts w:ascii="Arial" w:hAnsi="Arial" w:cs="Arial"/>
          <w:color w:val="000000" w:themeColor="text1"/>
          <w:sz w:val="24"/>
          <w:szCs w:val="24"/>
        </w:rPr>
        <w:t>l</w:t>
      </w:r>
      <w:r w:rsidR="00D623C8">
        <w:rPr>
          <w:rFonts w:ascii="Arial" w:hAnsi="Arial" w:cs="Arial"/>
          <w:color w:val="000000" w:themeColor="text1"/>
          <w:sz w:val="24"/>
          <w:szCs w:val="24"/>
        </w:rPr>
        <w:t xml:space="preserve">a Secretaría Ejecutiva del Instituto </w:t>
      </w:r>
      <w:r w:rsidR="00D623C8" w:rsidRPr="00F72E98">
        <w:rPr>
          <w:rFonts w:ascii="Arial" w:hAnsi="Arial" w:cs="Arial"/>
          <w:color w:val="000000" w:themeColor="text1"/>
          <w:sz w:val="24"/>
          <w:szCs w:val="24"/>
        </w:rPr>
        <w:t>para los efectos legales correspondientes.</w:t>
      </w:r>
    </w:p>
    <w:p w14:paraId="341C6F48" w14:textId="0CB2A50C" w:rsidR="009F0ADE" w:rsidRPr="003B6A42" w:rsidRDefault="007E2750" w:rsidP="009447D0">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560C652E" w14:textId="09193CA4" w:rsidR="00D623C8" w:rsidRDefault="00D623C8" w:rsidP="00D623C8">
      <w:pPr>
        <w:spacing w:after="0" w:line="276" w:lineRule="auto"/>
        <w:rPr>
          <w:rFonts w:ascii="Arial" w:hAnsi="Arial" w:cs="Arial"/>
          <w:color w:val="000000" w:themeColor="text1"/>
          <w:sz w:val="24"/>
          <w:szCs w:val="24"/>
        </w:rPr>
      </w:pPr>
      <w:r w:rsidRPr="005A285D">
        <w:rPr>
          <w:rFonts w:ascii="Arial" w:hAnsi="Arial" w:cs="Arial"/>
          <w:color w:val="000000" w:themeColor="text1"/>
          <w:sz w:val="24"/>
          <w:szCs w:val="24"/>
        </w:rPr>
        <w:lastRenderedPageBreak/>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17" w:name="_Hlk129273055"/>
      <w:r w:rsidR="00AD1D38"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 de</w:t>
      </w:r>
      <w:bookmarkEnd w:id="17"/>
      <w:r w:rsidR="00AD1D38">
        <w:rPr>
          <w:rFonts w:ascii="Arial" w:hAnsi="Arial" w:cs="Arial"/>
          <w:color w:val="auto"/>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catorce</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bookmarkStart w:id="18" w:name="_Hlk129273069"/>
      <w:r w:rsidR="00AD1D38" w:rsidRPr="00832085">
        <w:rPr>
          <w:rFonts w:ascii="Arial" w:hAnsi="Arial" w:cs="Arial"/>
          <w:color w:val="auto"/>
          <w:sz w:val="24"/>
          <w:szCs w:val="24"/>
        </w:rPr>
        <w:t>ante el Secretario Técnico de la Comisión</w:t>
      </w:r>
      <w:bookmarkEnd w:id="18"/>
      <w:r w:rsidRPr="005A285D">
        <w:rPr>
          <w:rFonts w:ascii="Arial" w:hAnsi="Arial" w:cs="Arial"/>
          <w:color w:val="000000" w:themeColor="text1"/>
          <w:sz w:val="24"/>
          <w:szCs w:val="24"/>
        </w:rPr>
        <w:t>, quien da fe.</w:t>
      </w:r>
    </w:p>
    <w:p w14:paraId="34927ED6" w14:textId="77777777" w:rsidR="00D623C8" w:rsidRPr="005A285D" w:rsidRDefault="00D623C8" w:rsidP="00D623C8">
      <w:pPr>
        <w:spacing w:after="0" w:line="276" w:lineRule="auto"/>
        <w:rPr>
          <w:rFonts w:ascii="Arial" w:hAnsi="Arial" w:cs="Arial"/>
          <w:color w:val="000000" w:themeColor="text1"/>
          <w:sz w:val="24"/>
          <w:szCs w:val="24"/>
        </w:rPr>
      </w:pPr>
    </w:p>
    <w:p w14:paraId="7318AB82" w14:textId="77777777" w:rsidR="00D623C8" w:rsidRPr="005A285D" w:rsidRDefault="00D623C8" w:rsidP="00D623C8">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D623C8" w:rsidRPr="005A285D" w14:paraId="6C11D8AB" w14:textId="77777777" w:rsidTr="00317C81">
        <w:tc>
          <w:tcPr>
            <w:tcW w:w="4561" w:type="dxa"/>
          </w:tcPr>
          <w:p w14:paraId="14789D47" w14:textId="77777777" w:rsidR="00D623C8" w:rsidRPr="005A285D" w:rsidRDefault="00D623C8" w:rsidP="00AB4E13">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72367ACA" w14:textId="77777777" w:rsidR="00D623C8" w:rsidRPr="005A285D" w:rsidRDefault="00D623C8" w:rsidP="00AB4E13">
            <w:pPr>
              <w:spacing w:after="0" w:line="276" w:lineRule="auto"/>
              <w:jc w:val="center"/>
              <w:rPr>
                <w:rFonts w:ascii="Arial" w:hAnsi="Arial" w:cs="Arial"/>
                <w:color w:val="000000" w:themeColor="text1"/>
                <w:sz w:val="24"/>
                <w:szCs w:val="24"/>
              </w:rPr>
            </w:pPr>
          </w:p>
          <w:p w14:paraId="2F119AF5" w14:textId="77777777" w:rsidR="00D623C8" w:rsidRPr="005A285D" w:rsidRDefault="00D623C8" w:rsidP="00AB4E13">
            <w:pPr>
              <w:spacing w:after="0" w:line="276" w:lineRule="auto"/>
              <w:jc w:val="center"/>
              <w:rPr>
                <w:rFonts w:ascii="Arial" w:hAnsi="Arial" w:cs="Arial"/>
                <w:color w:val="000000" w:themeColor="text1"/>
                <w:sz w:val="24"/>
                <w:szCs w:val="24"/>
              </w:rPr>
            </w:pPr>
          </w:p>
          <w:p w14:paraId="51728158" w14:textId="77777777" w:rsidR="00D623C8" w:rsidRPr="005A285D" w:rsidRDefault="00D623C8" w:rsidP="00AB4E13">
            <w:pPr>
              <w:spacing w:after="0" w:line="276" w:lineRule="auto"/>
              <w:jc w:val="center"/>
              <w:rPr>
                <w:rFonts w:ascii="Arial" w:hAnsi="Arial" w:cs="Arial"/>
                <w:color w:val="000000" w:themeColor="text1"/>
                <w:sz w:val="24"/>
                <w:szCs w:val="24"/>
              </w:rPr>
            </w:pPr>
          </w:p>
          <w:p w14:paraId="30D8ECBA" w14:textId="77777777" w:rsidR="00D623C8" w:rsidRDefault="00D623C8" w:rsidP="00AB4E13">
            <w:pPr>
              <w:spacing w:after="0" w:line="276" w:lineRule="auto"/>
              <w:jc w:val="center"/>
              <w:rPr>
                <w:rFonts w:ascii="Arial" w:hAnsi="Arial" w:cs="Arial"/>
                <w:color w:val="000000" w:themeColor="text1"/>
                <w:sz w:val="24"/>
                <w:szCs w:val="24"/>
              </w:rPr>
            </w:pPr>
          </w:p>
          <w:p w14:paraId="0CFE7AA8" w14:textId="77777777" w:rsidR="00D623C8" w:rsidRPr="005A285D" w:rsidRDefault="00D623C8" w:rsidP="00AB4E13">
            <w:pPr>
              <w:spacing w:after="0" w:line="276" w:lineRule="auto"/>
              <w:jc w:val="center"/>
              <w:rPr>
                <w:rFonts w:ascii="Arial" w:hAnsi="Arial" w:cs="Arial"/>
                <w:color w:val="000000" w:themeColor="text1"/>
                <w:sz w:val="24"/>
                <w:szCs w:val="24"/>
              </w:rPr>
            </w:pPr>
          </w:p>
          <w:p w14:paraId="19B445C4" w14:textId="77777777" w:rsidR="00D623C8" w:rsidRPr="005A285D" w:rsidRDefault="00D623C8" w:rsidP="00AB4E13">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21BF0068" w14:textId="77777777" w:rsidR="00AD1D38" w:rsidRPr="00832085" w:rsidRDefault="00AD1D38" w:rsidP="00AB4E13">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26EA4C41" w14:textId="1C24033C" w:rsidR="00D623C8" w:rsidRDefault="00D623C8" w:rsidP="00AB4E13">
            <w:pPr>
              <w:spacing w:after="0" w:line="276" w:lineRule="auto"/>
              <w:jc w:val="center"/>
              <w:rPr>
                <w:rFonts w:ascii="Arial" w:hAnsi="Arial" w:cs="Arial"/>
                <w:color w:val="000000" w:themeColor="text1"/>
                <w:sz w:val="24"/>
                <w:szCs w:val="24"/>
              </w:rPr>
            </w:pPr>
          </w:p>
          <w:p w14:paraId="057C0EBE" w14:textId="77777777" w:rsidR="00D623C8" w:rsidRDefault="00D623C8" w:rsidP="00AB4E13">
            <w:pPr>
              <w:spacing w:after="0" w:line="276" w:lineRule="auto"/>
              <w:jc w:val="center"/>
              <w:rPr>
                <w:rFonts w:ascii="Arial" w:hAnsi="Arial" w:cs="Arial"/>
                <w:color w:val="000000" w:themeColor="text1"/>
                <w:sz w:val="24"/>
                <w:szCs w:val="24"/>
              </w:rPr>
            </w:pPr>
          </w:p>
          <w:p w14:paraId="034E3A30" w14:textId="77777777" w:rsidR="00D623C8" w:rsidRPr="005A285D" w:rsidRDefault="00D623C8" w:rsidP="00AB4E13">
            <w:pPr>
              <w:spacing w:after="0" w:line="276" w:lineRule="auto"/>
              <w:jc w:val="center"/>
              <w:rPr>
                <w:rFonts w:ascii="Arial" w:hAnsi="Arial" w:cs="Arial"/>
                <w:color w:val="000000" w:themeColor="text1"/>
                <w:sz w:val="24"/>
                <w:szCs w:val="24"/>
              </w:rPr>
            </w:pPr>
          </w:p>
          <w:p w14:paraId="6B1AE886" w14:textId="77777777" w:rsidR="00D623C8" w:rsidRPr="005A285D" w:rsidRDefault="00D623C8" w:rsidP="00AB4E13">
            <w:pPr>
              <w:spacing w:after="0" w:line="276" w:lineRule="auto"/>
              <w:jc w:val="center"/>
              <w:rPr>
                <w:rFonts w:ascii="Arial" w:hAnsi="Arial" w:cs="Arial"/>
                <w:color w:val="000000" w:themeColor="text1"/>
                <w:sz w:val="24"/>
                <w:szCs w:val="24"/>
              </w:rPr>
            </w:pPr>
          </w:p>
          <w:p w14:paraId="02575984" w14:textId="77777777" w:rsidR="00D623C8" w:rsidRPr="005A285D" w:rsidRDefault="00D623C8" w:rsidP="00AB4E13">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48329423" w14:textId="4A28B906" w:rsidR="009F0ADE" w:rsidRPr="005819D8" w:rsidRDefault="009F0ADE" w:rsidP="009447D0">
      <w:pPr>
        <w:tabs>
          <w:tab w:val="left" w:pos="5954"/>
        </w:tabs>
        <w:spacing w:before="120" w:after="120" w:line="276" w:lineRule="auto"/>
        <w:ind w:left="0" w:right="49" w:firstLine="0"/>
        <w:jc w:val="left"/>
        <w:rPr>
          <w:rFonts w:ascii="Arial" w:hAnsi="Arial" w:cs="Arial"/>
          <w:sz w:val="24"/>
          <w:szCs w:val="24"/>
        </w:rPr>
      </w:pPr>
    </w:p>
    <w:sectPr w:rsidR="009F0ADE" w:rsidRPr="005819D8"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022B4" w14:textId="77777777" w:rsidR="003E6C1D" w:rsidRDefault="003E6C1D">
      <w:pPr>
        <w:spacing w:after="0" w:line="240" w:lineRule="auto"/>
      </w:pPr>
      <w:r>
        <w:separator/>
      </w:r>
    </w:p>
  </w:endnote>
  <w:endnote w:type="continuationSeparator" w:id="0">
    <w:p w14:paraId="124C552E" w14:textId="77777777" w:rsidR="003E6C1D" w:rsidRDefault="003E6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9F0ADE" w:rsidRDefault="009F0ADE">
    <w:pPr>
      <w:tabs>
        <w:tab w:val="center" w:pos="4419"/>
        <w:tab w:val="right" w:pos="8838"/>
      </w:tabs>
      <w:spacing w:after="0" w:line="240" w:lineRule="auto"/>
      <w:jc w:val="center"/>
      <w:rPr>
        <w:b/>
        <w:sz w:val="18"/>
        <w:szCs w:val="18"/>
      </w:rPr>
    </w:pPr>
  </w:p>
  <w:p w14:paraId="6166A243" w14:textId="5B903A48" w:rsidR="009F0ADE" w:rsidRPr="00C74634" w:rsidRDefault="004E3436" w:rsidP="004E3436">
    <w:pPr>
      <w:pStyle w:val="Piedepgina"/>
      <w:jc w:val="right"/>
      <w:rPr>
        <w:rFonts w:ascii="Arial" w:hAnsi="Arial" w:cs="Arial"/>
        <w:sz w:val="14"/>
        <w:szCs w:val="14"/>
      </w:rPr>
    </w:pPr>
    <w:r w:rsidRPr="00C74634">
      <w:rPr>
        <w:rFonts w:ascii="Arial" w:hAnsi="Arial" w:cs="Arial"/>
        <w:bCs/>
        <w:sz w:val="14"/>
        <w:szCs w:val="14"/>
      </w:rPr>
      <w:t>ACUERDO IEEPCO-C</w:t>
    </w:r>
    <w:r w:rsidR="00167F99">
      <w:rPr>
        <w:rFonts w:ascii="Arial" w:hAnsi="Arial" w:cs="Arial"/>
        <w:bCs/>
        <w:sz w:val="14"/>
        <w:szCs w:val="14"/>
      </w:rPr>
      <w:t>P</w:t>
    </w:r>
    <w:r w:rsidRPr="00C74634">
      <w:rPr>
        <w:rFonts w:ascii="Arial" w:hAnsi="Arial" w:cs="Arial"/>
        <w:bCs/>
        <w:sz w:val="14"/>
        <w:szCs w:val="14"/>
      </w:rPr>
      <w:t>SNI</w:t>
    </w:r>
    <w:r w:rsidRPr="00C74634">
      <w:rPr>
        <w:rFonts w:ascii="Cambria Math" w:hAnsi="Cambria Math" w:cs="Cambria Math"/>
        <w:bCs/>
        <w:sz w:val="14"/>
        <w:szCs w:val="14"/>
      </w:rPr>
      <w:t>‐</w:t>
    </w:r>
    <w:r w:rsidR="00167F99">
      <w:rPr>
        <w:rFonts w:ascii="Arial" w:hAnsi="Arial" w:cs="Arial"/>
        <w:bCs/>
        <w:sz w:val="14"/>
        <w:szCs w:val="14"/>
      </w:rPr>
      <w:t>126</w:t>
    </w:r>
    <w:r w:rsidRPr="00C74634">
      <w:rPr>
        <w:rFonts w:ascii="Arial" w:hAnsi="Arial" w:cs="Arial"/>
        <w:bCs/>
        <w:sz w:val="14"/>
        <w:szCs w:val="14"/>
      </w:rPr>
      <w:t xml:space="preserve">/2022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Pr="00C74634">
              <w:rPr>
                <w:rFonts w:ascii="Arial" w:hAnsi="Arial" w:cs="Arial"/>
                <w:b/>
                <w:bCs/>
                <w:sz w:val="14"/>
                <w:szCs w:val="14"/>
              </w:rPr>
              <w:t>2</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Pr="00C74634">
              <w:rPr>
                <w:rFonts w:ascii="Arial" w:hAnsi="Arial" w:cs="Arial"/>
                <w:b/>
                <w:bCs/>
                <w:sz w:val="14"/>
                <w:szCs w:val="14"/>
              </w:rPr>
              <w:t>19</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8D936" w14:textId="77777777" w:rsidR="003E6C1D" w:rsidRDefault="003E6C1D">
      <w:pPr>
        <w:rPr>
          <w:sz w:val="12"/>
        </w:rPr>
      </w:pPr>
      <w:r>
        <w:separator/>
      </w:r>
    </w:p>
  </w:footnote>
  <w:footnote w:type="continuationSeparator" w:id="0">
    <w:p w14:paraId="102C3485" w14:textId="77777777" w:rsidR="003E6C1D" w:rsidRDefault="003E6C1D">
      <w:pPr>
        <w:rPr>
          <w:sz w:val="12"/>
        </w:rPr>
      </w:pPr>
      <w:r>
        <w:continuationSeparator/>
      </w:r>
    </w:p>
  </w:footnote>
  <w:footnote w:id="1">
    <w:p w14:paraId="731B598A" w14:textId="4D7F5A9E" w:rsidR="00AD1D38" w:rsidRPr="002311CF" w:rsidRDefault="00AD1D38" w:rsidP="00AD1D3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AD1D38">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FC0DB7" w:rsidRPr="00706DC5" w:rsidRDefault="00FC0D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3B4DBB" w:rsidRPr="00E81B31" w:rsidRDefault="003B4DBB"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3C520D" w:rsidRPr="00E81B31">
        <w:rPr>
          <w:rFonts w:ascii="Arial" w:hAnsi="Arial" w:cs="Arial"/>
          <w:sz w:val="14"/>
          <w:szCs w:val="14"/>
        </w:rPr>
        <w:t xml:space="preserve">para su consulta </w:t>
      </w:r>
      <w:r w:rsidRPr="00E81B31">
        <w:rPr>
          <w:rFonts w:ascii="Arial" w:hAnsi="Arial" w:cs="Arial"/>
          <w:sz w:val="14"/>
          <w:szCs w:val="14"/>
        </w:rPr>
        <w:t>en</w:t>
      </w:r>
      <w:r w:rsidR="00880F92" w:rsidRPr="00E81B31">
        <w:rPr>
          <w:rFonts w:ascii="Arial" w:hAnsi="Arial" w:cs="Arial"/>
          <w:sz w:val="14"/>
          <w:szCs w:val="14"/>
        </w:rPr>
        <w:t>:</w:t>
      </w:r>
      <w:r w:rsidRPr="00E81B31">
        <w:rPr>
          <w:rFonts w:ascii="Arial" w:hAnsi="Arial" w:cs="Arial"/>
          <w:sz w:val="14"/>
          <w:szCs w:val="14"/>
        </w:rPr>
        <w:t xml:space="preserve">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3B4DBB" w:rsidRPr="00E81B31" w:rsidRDefault="003B4DBB"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3B4DBB" w:rsidRPr="00E81B31" w:rsidRDefault="003B4DBB"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3B4DBB" w:rsidRPr="00E81B31" w:rsidRDefault="003B4DB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w:t>
      </w:r>
      <w:r w:rsidR="005819D8" w:rsidRPr="00E81B31">
        <w:rPr>
          <w:rFonts w:ascii="Arial" w:hAnsi="Arial" w:cs="Arial"/>
          <w:sz w:val="14"/>
          <w:szCs w:val="14"/>
        </w:rPr>
        <w:t>consulta en</w:t>
      </w:r>
      <w:r w:rsidRPr="00E81B31">
        <w:rPr>
          <w:rFonts w:ascii="Arial" w:hAnsi="Arial" w:cs="Arial"/>
          <w:sz w:val="14"/>
          <w:szCs w:val="14"/>
        </w:rPr>
        <w:t xml:space="preserve">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1FF1C27D" w:rsidR="006B6039" w:rsidRPr="00E81B31" w:rsidRDefault="006B6039"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w:t>
      </w:r>
      <w:r w:rsidR="007029EA">
        <w:t xml:space="preserve"> </w:t>
      </w:r>
      <w:hyperlink r:id="rId3" w:history="1">
        <w:r w:rsidR="007029EA" w:rsidRPr="00823E46">
          <w:rPr>
            <w:rStyle w:val="Hipervnculo"/>
            <w:rFonts w:ascii="Arial" w:hAnsi="Arial" w:cs="Arial"/>
            <w:sz w:val="12"/>
            <w:szCs w:val="12"/>
          </w:rPr>
          <w:t>https://www.ieepco.org.mx/archivos/acuerdos/2019/23%20ACUERDO%20SANTIAGO%20MILTEPEC.pdf</w:t>
        </w:r>
      </w:hyperlink>
      <w:r w:rsidR="007029EA">
        <w:rPr>
          <w:rFonts w:ascii="Arial" w:hAnsi="Arial" w:cs="Arial"/>
          <w:sz w:val="12"/>
          <w:szCs w:val="12"/>
        </w:rPr>
        <w:t xml:space="preserve"> </w:t>
      </w:r>
      <w:r w:rsidR="007029EA" w:rsidRPr="00E81B31">
        <w:rPr>
          <w:rFonts w:ascii="Arial" w:hAnsi="Arial" w:cs="Arial"/>
          <w:sz w:val="14"/>
          <w:szCs w:val="14"/>
          <w:lang w:val="es-ES"/>
        </w:rPr>
        <w:t xml:space="preserve"> </w:t>
      </w:r>
      <w:r w:rsidR="007029EA">
        <w:rPr>
          <w:rFonts w:ascii="Arial" w:hAnsi="Arial" w:cs="Arial"/>
          <w:sz w:val="14"/>
          <w:szCs w:val="14"/>
          <w:lang w:val="es-ES"/>
        </w:rPr>
        <w:t xml:space="preserve"> </w:t>
      </w:r>
    </w:p>
  </w:footnote>
  <w:footnote w:id="7">
    <w:p w14:paraId="3D7930D5" w14:textId="77777777" w:rsidR="00DA4D20" w:rsidRPr="00706DC5" w:rsidRDefault="00DA4D20"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42EB9DC7" w14:textId="77777777" w:rsidR="006D17CA" w:rsidRPr="00706DC5" w:rsidRDefault="006D17CA"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619BE364"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803B5F" w:rsidRPr="00E81B31" w:rsidRDefault="00803B5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803B5F" w:rsidRPr="00E81B31" w:rsidRDefault="00803B5F"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1BE18659" w14:textId="36C8B872" w:rsidR="000B5E8F" w:rsidRPr="00E81B31" w:rsidRDefault="000B5E8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9" w:history="1">
        <w:r w:rsidRPr="00E81B31">
          <w:rPr>
            <w:rStyle w:val="Hipervnculo"/>
            <w:rFonts w:ascii="Arial" w:hAnsi="Arial" w:cs="Arial"/>
            <w:sz w:val="14"/>
            <w:szCs w:val="14"/>
          </w:rPr>
          <w:t>https://www.ieepco.org.mx/archivos/acuerdos/2022/IEEPCOCGSNI092022.pdf</w:t>
        </w:r>
      </w:hyperlink>
      <w:r w:rsidRPr="00E81B31">
        <w:rPr>
          <w:rFonts w:ascii="Arial" w:hAnsi="Arial" w:cs="Arial"/>
          <w:sz w:val="14"/>
          <w:szCs w:val="14"/>
        </w:rPr>
        <w:t xml:space="preserve"> </w:t>
      </w:r>
    </w:p>
  </w:footnote>
  <w:footnote w:id="15">
    <w:p w14:paraId="6095036C" w14:textId="47C6AB5A" w:rsidR="00272880" w:rsidRPr="00E24976" w:rsidRDefault="00272880" w:rsidP="00011847">
      <w:pPr>
        <w:pStyle w:val="Textonotapie"/>
        <w:rPr>
          <w:rFonts w:ascii="Arial" w:hAnsi="Arial" w:cs="Arial"/>
          <w:sz w:val="12"/>
          <w:szCs w:val="12"/>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en</w:t>
      </w:r>
      <w:r w:rsidR="00C95A4A" w:rsidRPr="00E81B31">
        <w:rPr>
          <w:rFonts w:ascii="Arial" w:hAnsi="Arial" w:cs="Arial"/>
          <w:sz w:val="14"/>
          <w:szCs w:val="14"/>
        </w:rPr>
        <w:t xml:space="preserve"> </w:t>
      </w:r>
      <w:hyperlink r:id="rId10" w:history="1">
        <w:r w:rsidR="00E24976" w:rsidRPr="00823E46">
          <w:rPr>
            <w:rStyle w:val="Hipervnculo"/>
            <w:rFonts w:ascii="Arial" w:hAnsi="Arial" w:cs="Arial"/>
            <w:sz w:val="12"/>
            <w:szCs w:val="12"/>
          </w:rPr>
          <w:t>https://www.ieepco.org.mx/archivos/SNI_CATALOGO2022//270_SANTIAGO_MILTEPEC.pdf</w:t>
        </w:r>
      </w:hyperlink>
      <w:r w:rsidR="00E24976">
        <w:rPr>
          <w:rFonts w:ascii="Arial" w:hAnsi="Arial" w:cs="Arial"/>
          <w:sz w:val="12"/>
          <w:szCs w:val="12"/>
        </w:rPr>
        <w:t xml:space="preserve"> </w:t>
      </w:r>
    </w:p>
  </w:footnote>
  <w:footnote w:id="16">
    <w:p w14:paraId="4DC89E47" w14:textId="0F5C1447" w:rsidR="005063F0" w:rsidRPr="00706DC5" w:rsidRDefault="005063F0"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11"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7">
    <w:p w14:paraId="0F21D389" w14:textId="77777777" w:rsidR="0076083E" w:rsidRPr="00706DC5" w:rsidRDefault="0076083E" w:rsidP="0076083E">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2"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07FF275B" w14:textId="77777777" w:rsidR="00AD1D38" w:rsidRPr="002311CF" w:rsidRDefault="00AD1D38" w:rsidP="00AD1D3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62958055" w14:textId="77777777" w:rsidR="00AD1D38" w:rsidRPr="002311CF" w:rsidRDefault="00AD1D38" w:rsidP="00AD1D3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049C9B71" w:rsidR="006E4CB7" w:rsidRPr="00E81B31" w:rsidRDefault="006E4C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8"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5" w:history="1">
        <w:r w:rsidR="00DA2E70" w:rsidRPr="00E81B31">
          <w:rPr>
            <w:rStyle w:val="Hipervnculo"/>
            <w:rFonts w:ascii="Arial" w:hAnsi="Arial" w:cs="Arial"/>
            <w:sz w:val="14"/>
            <w:szCs w:val="14"/>
          </w:rPr>
          <w:t>https://undocs.org/es/A/HRC/24/49</w:t>
        </w:r>
      </w:hyperlink>
      <w:proofErr w:type="gramStart"/>
      <w:r w:rsidRPr="00E81B31">
        <w:rPr>
          <w:rFonts w:ascii="Arial" w:hAnsi="Arial" w:cs="Arial"/>
          <w:sz w:val="14"/>
          <w:szCs w:val="14"/>
        </w:rPr>
        <w:t>)</w:t>
      </w:r>
      <w:r w:rsidR="00DA2E70" w:rsidRPr="00E81B31">
        <w:rPr>
          <w:rFonts w:ascii="Arial" w:hAnsi="Arial" w:cs="Arial"/>
          <w:sz w:val="14"/>
          <w:szCs w:val="14"/>
        </w:rPr>
        <w:t xml:space="preserve"> </w:t>
      </w:r>
      <w:r w:rsidRPr="00E81B31">
        <w:rPr>
          <w:rFonts w:ascii="Arial" w:hAnsi="Arial" w:cs="Arial"/>
          <w:sz w:val="14"/>
          <w:szCs w:val="14"/>
        </w:rPr>
        <w:t>.</w:t>
      </w:r>
      <w:bookmarkEnd w:id="8"/>
      <w:proofErr w:type="gramEnd"/>
    </w:p>
  </w:footnote>
  <w:footnote w:id="21">
    <w:p w14:paraId="0797C8C3" w14:textId="55E5B36B" w:rsidR="00501EFE" w:rsidRPr="00706DC5" w:rsidRDefault="00501EFE"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9"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2">
    <w:p w14:paraId="35EBBD66" w14:textId="01509686" w:rsidR="0010483A" w:rsidRPr="00706DC5" w:rsidRDefault="0010483A"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w:t>
      </w:r>
      <w:r w:rsidR="007D4C85" w:rsidRPr="00706DC5">
        <w:rPr>
          <w:rFonts w:ascii="Arial" w:hAnsi="Arial" w:cs="Arial"/>
          <w:sz w:val="14"/>
          <w:szCs w:val="14"/>
          <w:lang w:val="es-ES"/>
        </w:rPr>
        <w:t>Indígena</w:t>
      </w:r>
      <w:r w:rsidRPr="00706DC5">
        <w:rPr>
          <w:rFonts w:ascii="Arial" w:hAnsi="Arial" w:cs="Arial"/>
          <w:sz w:val="14"/>
          <w:szCs w:val="14"/>
          <w:lang w:val="es-ES"/>
        </w:rPr>
        <w:t xml:space="preserve"> </w:t>
      </w:r>
      <w:proofErr w:type="spellStart"/>
      <w:r w:rsidRPr="00706DC5">
        <w:rPr>
          <w:rFonts w:ascii="Arial" w:hAnsi="Arial" w:cs="Arial"/>
          <w:sz w:val="14"/>
          <w:szCs w:val="14"/>
          <w:lang w:val="es-ES"/>
        </w:rPr>
        <w:t>Yakye</w:t>
      </w:r>
      <w:proofErr w:type="spellEnd"/>
      <w:r w:rsidRPr="00706DC5">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727373" w:rsidRPr="00706DC5" w:rsidRDefault="00727373"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11" w:name="_Hlk94891232"/>
      <w:r w:rsidRPr="00706DC5">
        <w:rPr>
          <w:rFonts w:ascii="Arial" w:hAnsi="Arial" w:cs="Arial"/>
          <w:sz w:val="14"/>
          <w:szCs w:val="14"/>
        </w:rPr>
        <w:t>Jurisprudencia 19/2018 de rubro JUZGAR CON PERSPECTIVA INTERCULTURAL. ELEMENTOS MÍNIMOS PARA SU APLICACIÓN EN MATERIA ELECTORAL.</w:t>
      </w:r>
      <w:bookmarkEnd w:id="11"/>
      <w:r w:rsidRPr="00706DC5">
        <w:rPr>
          <w:rFonts w:ascii="Arial" w:hAnsi="Arial" w:cs="Arial"/>
          <w:sz w:val="14"/>
          <w:szCs w:val="14"/>
        </w:rPr>
        <w:t xml:space="preserve"> </w:t>
      </w:r>
    </w:p>
  </w:footnote>
  <w:footnote w:id="24">
    <w:p w14:paraId="12BCA761" w14:textId="77777777" w:rsidR="008E4C3B" w:rsidRPr="00E81B31" w:rsidRDefault="008E4C3B" w:rsidP="008E4C3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A6E0276" w14:textId="77777777" w:rsidR="008E4C3B" w:rsidRPr="00706DC5" w:rsidRDefault="008E4C3B" w:rsidP="008E4C3B">
      <w:pPr>
        <w:pBdr>
          <w:top w:val="nil"/>
          <w:left w:val="nil"/>
          <w:bottom w:val="nil"/>
          <w:right w:val="nil"/>
          <w:between w:val="nil"/>
        </w:pBdr>
        <w:spacing w:after="0" w:line="240" w:lineRule="auto"/>
        <w:rPr>
          <w:rFonts w:ascii="Arial" w:hAnsi="Arial" w:cs="Arial"/>
          <w:sz w:val="14"/>
          <w:szCs w:val="14"/>
        </w:rPr>
      </w:pPr>
    </w:p>
  </w:footnote>
  <w:footnote w:id="25">
    <w:p w14:paraId="68022BC2" w14:textId="1C0E77AB" w:rsidR="00E81B31" w:rsidRPr="00706DC5" w:rsidRDefault="00E81B31">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2D700375" w14:textId="77777777" w:rsidR="00D23A4E" w:rsidRPr="00E81B31" w:rsidRDefault="00D23A4E"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6"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7">
    <w:p w14:paraId="58FBBF8D" w14:textId="40A5D668" w:rsidR="004F6E07" w:rsidRPr="00706DC5" w:rsidRDefault="004F6E0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1063" w14:textId="29AC823A" w:rsidR="009447D0" w:rsidRDefault="00634A5C" w:rsidP="00667DA6">
    <w:pPr>
      <w:spacing w:after="0" w:line="276" w:lineRule="auto"/>
      <w:ind w:left="0" w:right="0"/>
      <w:rPr>
        <w:rFonts w:ascii="Arial" w:hAnsi="Arial" w:cs="Arial"/>
        <w:b/>
        <w:sz w:val="24"/>
        <w:szCs w:val="24"/>
      </w:rPr>
    </w:pPr>
    <w:r w:rsidRPr="0075698D">
      <w:rPr>
        <w:rFonts w:ascii="Arial" w:hAnsi="Arial" w:cs="Arial"/>
        <w:b/>
        <w:sz w:val="24"/>
        <w:szCs w:val="24"/>
      </w:rPr>
      <w:t>IEEPCO-C</w:t>
    </w:r>
    <w:r w:rsidR="0045792C">
      <w:rPr>
        <w:rFonts w:ascii="Arial" w:hAnsi="Arial" w:cs="Arial"/>
        <w:b/>
        <w:sz w:val="24"/>
        <w:szCs w:val="24"/>
      </w:rPr>
      <w:t>P</w:t>
    </w:r>
    <w:r w:rsidRPr="0075698D">
      <w:rPr>
        <w:rFonts w:ascii="Arial" w:hAnsi="Arial" w:cs="Arial"/>
        <w:b/>
        <w:sz w:val="24"/>
        <w:szCs w:val="24"/>
      </w:rPr>
      <w:t>SNI</w:t>
    </w:r>
    <w:r w:rsidRPr="0075698D">
      <w:rPr>
        <w:rFonts w:ascii="Cambria Math" w:hAnsi="Cambria Math" w:cs="Cambria Math"/>
        <w:b/>
        <w:sz w:val="24"/>
        <w:szCs w:val="24"/>
      </w:rPr>
      <w:t>‐</w:t>
    </w:r>
    <w:r w:rsidR="0045792C">
      <w:rPr>
        <w:rFonts w:ascii="Arial" w:hAnsi="Arial" w:cs="Arial"/>
        <w:b/>
        <w:sz w:val="24"/>
        <w:szCs w:val="24"/>
      </w:rPr>
      <w:t>126</w:t>
    </w:r>
    <w:r w:rsidRPr="0075698D">
      <w:rPr>
        <w:rFonts w:ascii="Arial" w:hAnsi="Arial" w:cs="Arial"/>
        <w:b/>
        <w:sz w:val="24"/>
        <w:szCs w:val="24"/>
      </w:rPr>
      <w:t>/202</w:t>
    </w:r>
    <w:r w:rsidR="00FB5967" w:rsidRPr="0075698D">
      <w:rPr>
        <w:rFonts w:ascii="Arial" w:hAnsi="Arial" w:cs="Arial"/>
        <w:b/>
        <w:sz w:val="24"/>
        <w:szCs w:val="24"/>
      </w:rPr>
      <w:t>2</w:t>
    </w:r>
  </w:p>
  <w:p w14:paraId="43431DD8" w14:textId="77777777" w:rsidR="00760470" w:rsidRDefault="00760470" w:rsidP="00667DA6">
    <w:pPr>
      <w:spacing w:after="0" w:line="276" w:lineRule="auto"/>
      <w:ind w:left="0" w:right="0"/>
      <w:rPr>
        <w:rFonts w:ascii="Arial" w:hAnsi="Arial" w:cs="Arial"/>
        <w:b/>
        <w:sz w:val="24"/>
        <w:szCs w:val="24"/>
      </w:rPr>
    </w:pPr>
  </w:p>
  <w:p w14:paraId="7568DC82" w14:textId="4C2FBCD5" w:rsidR="009F0ADE" w:rsidRPr="0075698D" w:rsidRDefault="00760470" w:rsidP="00667DA6">
    <w:pPr>
      <w:spacing w:after="0" w:line="276" w:lineRule="auto"/>
      <w:ind w:left="0" w:right="0"/>
      <w:rPr>
        <w:rFonts w:ascii="Arial" w:hAnsi="Arial" w:cs="Arial"/>
        <w:b/>
        <w:sz w:val="24"/>
        <w:szCs w:val="24"/>
      </w:rPr>
    </w:pPr>
    <w:r w:rsidRPr="0075698D">
      <w:rPr>
        <w:rFonts w:ascii="Arial" w:hAnsi="Arial" w:cs="Arial"/>
        <w:b/>
        <w:sz w:val="24"/>
        <w:szCs w:val="24"/>
      </w:rPr>
      <w:t xml:space="preserve">ACUERDO </w:t>
    </w:r>
    <w:r w:rsidR="00F808D5">
      <w:rPr>
        <w:rFonts w:ascii="Arial" w:hAnsi="Arial" w:cs="Arial"/>
        <w:b/>
        <w:sz w:val="24"/>
        <w:szCs w:val="24"/>
      </w:rPr>
      <w:t xml:space="preserve">DE LA COMISIÓN PERMANENTE DE SISTEMAS NORMATIVOS INDÍGENAS DEL </w:t>
    </w:r>
    <w:r>
      <w:rPr>
        <w:rFonts w:ascii="Arial" w:hAnsi="Arial" w:cs="Arial"/>
        <w:b/>
        <w:sz w:val="24"/>
        <w:szCs w:val="24"/>
      </w:rPr>
      <w:t xml:space="preserve">INSTITUTO ESTATAL ELECTORAL Y DE PARTICIPACIÓN CIUDADANA DE OAXACA, </w:t>
    </w:r>
    <w:r w:rsidR="00634A5C" w:rsidRPr="0075698D">
      <w:rPr>
        <w:rFonts w:ascii="Arial" w:hAnsi="Arial" w:cs="Arial"/>
        <w:b/>
        <w:sz w:val="24"/>
        <w:szCs w:val="24"/>
      </w:rPr>
      <w:t xml:space="preserve">RESPECTO DE LA ELECCIÓN ORDINARIA DE CONCEJALÍAS AL AYUNTAMIENTO </w:t>
    </w:r>
    <w:r w:rsidR="00816D7F">
      <w:rPr>
        <w:rFonts w:ascii="Arial" w:hAnsi="Arial" w:cs="Arial"/>
        <w:b/>
        <w:sz w:val="24"/>
        <w:szCs w:val="24"/>
      </w:rPr>
      <w:t>DE</w:t>
    </w:r>
    <w:r w:rsidR="001825A5">
      <w:rPr>
        <w:rFonts w:ascii="Arial" w:hAnsi="Arial" w:cs="Arial"/>
        <w:b/>
        <w:sz w:val="24"/>
        <w:szCs w:val="24"/>
      </w:rPr>
      <w:t xml:space="preserve"> </w:t>
    </w:r>
    <w:r w:rsidR="00E95958">
      <w:rPr>
        <w:rFonts w:ascii="Arial" w:hAnsi="Arial" w:cs="Arial"/>
        <w:b/>
        <w:sz w:val="24"/>
        <w:szCs w:val="24"/>
      </w:rPr>
      <w:t>SANTIAGO MILTEPE</w:t>
    </w:r>
    <w:r w:rsidR="00823E00">
      <w:rPr>
        <w:rFonts w:ascii="Arial" w:hAnsi="Arial" w:cs="Arial"/>
        <w:b/>
        <w:sz w:val="24"/>
        <w:szCs w:val="24"/>
      </w:rPr>
      <w:t>C</w:t>
    </w:r>
    <w:r w:rsidR="00E95958">
      <w:rPr>
        <w:rFonts w:ascii="Arial" w:hAnsi="Arial" w:cs="Arial"/>
        <w:b/>
        <w:sz w:val="24"/>
        <w:szCs w:val="24"/>
      </w:rPr>
      <w:t>,</w:t>
    </w:r>
    <w:r w:rsidR="005B1481" w:rsidRPr="0075698D">
      <w:rPr>
        <w:rFonts w:ascii="Arial" w:hAnsi="Arial" w:cs="Arial"/>
        <w:b/>
        <w:sz w:val="24"/>
        <w:szCs w:val="24"/>
      </w:rPr>
      <w:t xml:space="preserve"> </w:t>
    </w:r>
    <w:r w:rsidR="00816D7F">
      <w:rPr>
        <w:rFonts w:ascii="Arial" w:hAnsi="Arial" w:cs="Arial"/>
        <w:b/>
        <w:sz w:val="24"/>
        <w:szCs w:val="24"/>
      </w:rPr>
      <w:t xml:space="preserve">OAXACA, </w:t>
    </w:r>
    <w:r w:rsidR="00634A5C" w:rsidRPr="0075698D">
      <w:rPr>
        <w:rFonts w:ascii="Arial" w:hAnsi="Arial" w:cs="Arial"/>
        <w:b/>
        <w:sz w:val="24"/>
        <w:szCs w:val="24"/>
      </w:rPr>
      <w:t>QUE ELECTORALMENTE SE RIGE POR SISTEMAS NORMATIVOS INDÍGENAS.</w:t>
    </w:r>
  </w:p>
  <w:p w14:paraId="52E06B19" w14:textId="47407E92" w:rsidR="009F0ADE" w:rsidRDefault="00634A5C">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05D6D13"/>
    <w:multiLevelType w:val="hybridMultilevel"/>
    <w:tmpl w:val="78A2566C"/>
    <w:lvl w:ilvl="0" w:tplc="BAF6F4B6">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9" w15:restartNumberingAfterBreak="0">
    <w:nsid w:val="3A7A1517"/>
    <w:multiLevelType w:val="hybridMultilevel"/>
    <w:tmpl w:val="8CC600B6"/>
    <w:lvl w:ilvl="0" w:tplc="A0D45B7E">
      <w:start w:val="7"/>
      <w:numFmt w:val="bullet"/>
      <w:lvlText w:val="-"/>
      <w:lvlJc w:val="left"/>
      <w:pPr>
        <w:ind w:left="398" w:hanging="360"/>
      </w:pPr>
      <w:rPr>
        <w:rFonts w:ascii="Arial" w:eastAsia="Calibri" w:hAnsi="Arial" w:cs="Arial" w:hint="default"/>
      </w:rPr>
    </w:lvl>
    <w:lvl w:ilvl="1" w:tplc="080A0003" w:tentative="1">
      <w:start w:val="1"/>
      <w:numFmt w:val="bullet"/>
      <w:lvlText w:val="o"/>
      <w:lvlJc w:val="left"/>
      <w:pPr>
        <w:ind w:left="1118" w:hanging="360"/>
      </w:pPr>
      <w:rPr>
        <w:rFonts w:ascii="Courier New" w:hAnsi="Courier New" w:cs="Courier New" w:hint="default"/>
      </w:rPr>
    </w:lvl>
    <w:lvl w:ilvl="2" w:tplc="080A0005" w:tentative="1">
      <w:start w:val="1"/>
      <w:numFmt w:val="bullet"/>
      <w:lvlText w:val=""/>
      <w:lvlJc w:val="left"/>
      <w:pPr>
        <w:ind w:left="1838" w:hanging="360"/>
      </w:pPr>
      <w:rPr>
        <w:rFonts w:ascii="Wingdings" w:hAnsi="Wingdings" w:hint="default"/>
      </w:rPr>
    </w:lvl>
    <w:lvl w:ilvl="3" w:tplc="080A0001" w:tentative="1">
      <w:start w:val="1"/>
      <w:numFmt w:val="bullet"/>
      <w:lvlText w:val=""/>
      <w:lvlJc w:val="left"/>
      <w:pPr>
        <w:ind w:left="2558" w:hanging="360"/>
      </w:pPr>
      <w:rPr>
        <w:rFonts w:ascii="Symbol" w:hAnsi="Symbol" w:hint="default"/>
      </w:rPr>
    </w:lvl>
    <w:lvl w:ilvl="4" w:tplc="080A0003" w:tentative="1">
      <w:start w:val="1"/>
      <w:numFmt w:val="bullet"/>
      <w:lvlText w:val="o"/>
      <w:lvlJc w:val="left"/>
      <w:pPr>
        <w:ind w:left="3278" w:hanging="360"/>
      </w:pPr>
      <w:rPr>
        <w:rFonts w:ascii="Courier New" w:hAnsi="Courier New" w:cs="Courier New" w:hint="default"/>
      </w:rPr>
    </w:lvl>
    <w:lvl w:ilvl="5" w:tplc="080A0005" w:tentative="1">
      <w:start w:val="1"/>
      <w:numFmt w:val="bullet"/>
      <w:lvlText w:val=""/>
      <w:lvlJc w:val="left"/>
      <w:pPr>
        <w:ind w:left="3998" w:hanging="360"/>
      </w:pPr>
      <w:rPr>
        <w:rFonts w:ascii="Wingdings" w:hAnsi="Wingdings" w:hint="default"/>
      </w:rPr>
    </w:lvl>
    <w:lvl w:ilvl="6" w:tplc="080A0001" w:tentative="1">
      <w:start w:val="1"/>
      <w:numFmt w:val="bullet"/>
      <w:lvlText w:val=""/>
      <w:lvlJc w:val="left"/>
      <w:pPr>
        <w:ind w:left="4718" w:hanging="360"/>
      </w:pPr>
      <w:rPr>
        <w:rFonts w:ascii="Symbol" w:hAnsi="Symbol" w:hint="default"/>
      </w:rPr>
    </w:lvl>
    <w:lvl w:ilvl="7" w:tplc="080A0003" w:tentative="1">
      <w:start w:val="1"/>
      <w:numFmt w:val="bullet"/>
      <w:lvlText w:val="o"/>
      <w:lvlJc w:val="left"/>
      <w:pPr>
        <w:ind w:left="5438" w:hanging="360"/>
      </w:pPr>
      <w:rPr>
        <w:rFonts w:ascii="Courier New" w:hAnsi="Courier New" w:cs="Courier New" w:hint="default"/>
      </w:rPr>
    </w:lvl>
    <w:lvl w:ilvl="8" w:tplc="080A0005" w:tentative="1">
      <w:start w:val="1"/>
      <w:numFmt w:val="bullet"/>
      <w:lvlText w:val=""/>
      <w:lvlJc w:val="left"/>
      <w:pPr>
        <w:ind w:left="6158" w:hanging="360"/>
      </w:pPr>
      <w:rPr>
        <w:rFonts w:ascii="Wingdings" w:hAnsi="Wingdings" w:hint="default"/>
      </w:rPr>
    </w:lvl>
  </w:abstractNum>
  <w:abstractNum w:abstractNumId="10"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43473832"/>
    <w:multiLevelType w:val="multilevel"/>
    <w:tmpl w:val="7D1AAE98"/>
    <w:lvl w:ilvl="0">
      <w:start w:val="1"/>
      <w:numFmt w:val="upperRoman"/>
      <w:lvlText w:val="%1."/>
      <w:lvlJc w:val="right"/>
      <w:pPr>
        <w:tabs>
          <w:tab w:val="num" w:pos="-76"/>
        </w:tabs>
        <w:ind w:left="928" w:hanging="360"/>
      </w:pPr>
      <w:rPr>
        <w:b/>
        <w:bCs/>
        <w:color w:val="auto"/>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2"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3"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4" w15:restartNumberingAfterBreak="0">
    <w:nsid w:val="6318698B"/>
    <w:multiLevelType w:val="hybridMultilevel"/>
    <w:tmpl w:val="A4F279C2"/>
    <w:lvl w:ilvl="0" w:tplc="EDD82B2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5"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0"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1"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576984664">
    <w:abstractNumId w:val="7"/>
  </w:num>
  <w:num w:numId="2" w16cid:durableId="1889954210">
    <w:abstractNumId w:val="11"/>
  </w:num>
  <w:num w:numId="3" w16cid:durableId="1995329540">
    <w:abstractNumId w:val="0"/>
  </w:num>
  <w:num w:numId="4" w16cid:durableId="1520315916">
    <w:abstractNumId w:val="8"/>
  </w:num>
  <w:num w:numId="5" w16cid:durableId="300692330">
    <w:abstractNumId w:val="18"/>
  </w:num>
  <w:num w:numId="6" w16cid:durableId="1522665688">
    <w:abstractNumId w:val="17"/>
  </w:num>
  <w:num w:numId="7" w16cid:durableId="1807813834">
    <w:abstractNumId w:val="21"/>
  </w:num>
  <w:num w:numId="8" w16cid:durableId="1749308547">
    <w:abstractNumId w:val="12"/>
  </w:num>
  <w:num w:numId="9" w16cid:durableId="291789196">
    <w:abstractNumId w:val="4"/>
  </w:num>
  <w:num w:numId="10" w16cid:durableId="1711105947">
    <w:abstractNumId w:val="16"/>
  </w:num>
  <w:num w:numId="11" w16cid:durableId="752819381">
    <w:abstractNumId w:val="2"/>
  </w:num>
  <w:num w:numId="12" w16cid:durableId="1569609949">
    <w:abstractNumId w:val="15"/>
  </w:num>
  <w:num w:numId="13" w16cid:durableId="346098668">
    <w:abstractNumId w:val="20"/>
  </w:num>
  <w:num w:numId="14" w16cid:durableId="1173911217">
    <w:abstractNumId w:val="13"/>
  </w:num>
  <w:num w:numId="15" w16cid:durableId="1271011904">
    <w:abstractNumId w:val="19"/>
  </w:num>
  <w:num w:numId="16" w16cid:durableId="1697198411">
    <w:abstractNumId w:val="3"/>
  </w:num>
  <w:num w:numId="17" w16cid:durableId="49696383">
    <w:abstractNumId w:val="1"/>
  </w:num>
  <w:num w:numId="18" w16cid:durableId="342904797">
    <w:abstractNumId w:val="5"/>
  </w:num>
  <w:num w:numId="19" w16cid:durableId="2072921892">
    <w:abstractNumId w:val="10"/>
  </w:num>
  <w:num w:numId="20" w16cid:durableId="21391772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3248083">
    <w:abstractNumId w:val="14"/>
  </w:num>
  <w:num w:numId="22" w16cid:durableId="1565339508">
    <w:abstractNumId w:val="6"/>
  </w:num>
  <w:num w:numId="23" w16cid:durableId="12488066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5CCD"/>
    <w:rsid w:val="00011847"/>
    <w:rsid w:val="000132A8"/>
    <w:rsid w:val="00013C4B"/>
    <w:rsid w:val="0001515C"/>
    <w:rsid w:val="00017CBE"/>
    <w:rsid w:val="0002019A"/>
    <w:rsid w:val="00023282"/>
    <w:rsid w:val="00023715"/>
    <w:rsid w:val="0003011A"/>
    <w:rsid w:val="0004023F"/>
    <w:rsid w:val="00051F21"/>
    <w:rsid w:val="00057E00"/>
    <w:rsid w:val="000612E3"/>
    <w:rsid w:val="00062E67"/>
    <w:rsid w:val="00063BE7"/>
    <w:rsid w:val="000644D6"/>
    <w:rsid w:val="00065A96"/>
    <w:rsid w:val="000661D8"/>
    <w:rsid w:val="000722B6"/>
    <w:rsid w:val="00073048"/>
    <w:rsid w:val="0007543C"/>
    <w:rsid w:val="0007701F"/>
    <w:rsid w:val="0008624B"/>
    <w:rsid w:val="00091CE5"/>
    <w:rsid w:val="0009362B"/>
    <w:rsid w:val="00093882"/>
    <w:rsid w:val="0009415F"/>
    <w:rsid w:val="000946A0"/>
    <w:rsid w:val="00096CA3"/>
    <w:rsid w:val="000A69CB"/>
    <w:rsid w:val="000B1001"/>
    <w:rsid w:val="000B3B38"/>
    <w:rsid w:val="000B4328"/>
    <w:rsid w:val="000B5E8F"/>
    <w:rsid w:val="000C0E66"/>
    <w:rsid w:val="000C29CE"/>
    <w:rsid w:val="000C3346"/>
    <w:rsid w:val="000D2157"/>
    <w:rsid w:val="000D6D1E"/>
    <w:rsid w:val="000E03DB"/>
    <w:rsid w:val="000E0EB6"/>
    <w:rsid w:val="000E4F09"/>
    <w:rsid w:val="000E6D1D"/>
    <w:rsid w:val="000F248D"/>
    <w:rsid w:val="000F7260"/>
    <w:rsid w:val="001018D1"/>
    <w:rsid w:val="00101DC7"/>
    <w:rsid w:val="00102746"/>
    <w:rsid w:val="0010483A"/>
    <w:rsid w:val="00106E80"/>
    <w:rsid w:val="001145BB"/>
    <w:rsid w:val="0011617F"/>
    <w:rsid w:val="00120945"/>
    <w:rsid w:val="00122C70"/>
    <w:rsid w:val="00122CFF"/>
    <w:rsid w:val="00123349"/>
    <w:rsid w:val="00125715"/>
    <w:rsid w:val="0012576A"/>
    <w:rsid w:val="00130D94"/>
    <w:rsid w:val="00132E54"/>
    <w:rsid w:val="00135BD6"/>
    <w:rsid w:val="00143343"/>
    <w:rsid w:val="0015194C"/>
    <w:rsid w:val="001546C6"/>
    <w:rsid w:val="00157877"/>
    <w:rsid w:val="00165BE7"/>
    <w:rsid w:val="00167F99"/>
    <w:rsid w:val="00172479"/>
    <w:rsid w:val="00174B5E"/>
    <w:rsid w:val="0018039B"/>
    <w:rsid w:val="001808E1"/>
    <w:rsid w:val="00182357"/>
    <w:rsid w:val="001825A5"/>
    <w:rsid w:val="001866BB"/>
    <w:rsid w:val="00187BAF"/>
    <w:rsid w:val="00193F28"/>
    <w:rsid w:val="00194F33"/>
    <w:rsid w:val="001964CC"/>
    <w:rsid w:val="001A0D5E"/>
    <w:rsid w:val="001A4258"/>
    <w:rsid w:val="001B2CC8"/>
    <w:rsid w:val="001B3207"/>
    <w:rsid w:val="001B3949"/>
    <w:rsid w:val="001C2624"/>
    <w:rsid w:val="001C3983"/>
    <w:rsid w:val="001C43EC"/>
    <w:rsid w:val="001D0EDC"/>
    <w:rsid w:val="001D41AA"/>
    <w:rsid w:val="001D4EBB"/>
    <w:rsid w:val="001E0D1B"/>
    <w:rsid w:val="001E1495"/>
    <w:rsid w:val="001F3250"/>
    <w:rsid w:val="00200DD9"/>
    <w:rsid w:val="0020507F"/>
    <w:rsid w:val="00210C3E"/>
    <w:rsid w:val="002204C5"/>
    <w:rsid w:val="00223335"/>
    <w:rsid w:val="00232899"/>
    <w:rsid w:val="00244823"/>
    <w:rsid w:val="00245367"/>
    <w:rsid w:val="00256429"/>
    <w:rsid w:val="00257B8A"/>
    <w:rsid w:val="0026053D"/>
    <w:rsid w:val="00260689"/>
    <w:rsid w:val="002701A8"/>
    <w:rsid w:val="00272880"/>
    <w:rsid w:val="00273F86"/>
    <w:rsid w:val="002754BA"/>
    <w:rsid w:val="002804BC"/>
    <w:rsid w:val="00292267"/>
    <w:rsid w:val="00292753"/>
    <w:rsid w:val="0029278E"/>
    <w:rsid w:val="00292B7B"/>
    <w:rsid w:val="00292F53"/>
    <w:rsid w:val="00294011"/>
    <w:rsid w:val="002A0F2C"/>
    <w:rsid w:val="002A233B"/>
    <w:rsid w:val="002A32CA"/>
    <w:rsid w:val="002A56DB"/>
    <w:rsid w:val="002A7F91"/>
    <w:rsid w:val="002B6D45"/>
    <w:rsid w:val="002C1601"/>
    <w:rsid w:val="002D0CE2"/>
    <w:rsid w:val="002D20D2"/>
    <w:rsid w:val="002D24E8"/>
    <w:rsid w:val="002D3C4C"/>
    <w:rsid w:val="002E160C"/>
    <w:rsid w:val="002E1F1E"/>
    <w:rsid w:val="002E1FE8"/>
    <w:rsid w:val="002E33E7"/>
    <w:rsid w:val="002E4705"/>
    <w:rsid w:val="002E5CC2"/>
    <w:rsid w:val="002F13E5"/>
    <w:rsid w:val="002F44BA"/>
    <w:rsid w:val="002F469C"/>
    <w:rsid w:val="002F5351"/>
    <w:rsid w:val="00302994"/>
    <w:rsid w:val="003029F2"/>
    <w:rsid w:val="0031398C"/>
    <w:rsid w:val="00320651"/>
    <w:rsid w:val="003210FB"/>
    <w:rsid w:val="0032226A"/>
    <w:rsid w:val="00323F61"/>
    <w:rsid w:val="003246D5"/>
    <w:rsid w:val="00330781"/>
    <w:rsid w:val="00334B57"/>
    <w:rsid w:val="00335621"/>
    <w:rsid w:val="00336A57"/>
    <w:rsid w:val="00337E67"/>
    <w:rsid w:val="00346820"/>
    <w:rsid w:val="003503F7"/>
    <w:rsid w:val="003574EB"/>
    <w:rsid w:val="003616DB"/>
    <w:rsid w:val="003663EE"/>
    <w:rsid w:val="0037284B"/>
    <w:rsid w:val="0037284D"/>
    <w:rsid w:val="003760E0"/>
    <w:rsid w:val="00380407"/>
    <w:rsid w:val="00383E17"/>
    <w:rsid w:val="003914AB"/>
    <w:rsid w:val="00394C46"/>
    <w:rsid w:val="003979CC"/>
    <w:rsid w:val="003A010B"/>
    <w:rsid w:val="003A0DE6"/>
    <w:rsid w:val="003A4D98"/>
    <w:rsid w:val="003A5EDF"/>
    <w:rsid w:val="003B14BC"/>
    <w:rsid w:val="003B3A26"/>
    <w:rsid w:val="003B4DBB"/>
    <w:rsid w:val="003B6253"/>
    <w:rsid w:val="003B6A42"/>
    <w:rsid w:val="003C5162"/>
    <w:rsid w:val="003C520D"/>
    <w:rsid w:val="003D2C20"/>
    <w:rsid w:val="003D3405"/>
    <w:rsid w:val="003E146F"/>
    <w:rsid w:val="003E1E32"/>
    <w:rsid w:val="003E6C1D"/>
    <w:rsid w:val="003F2C9E"/>
    <w:rsid w:val="003F4B45"/>
    <w:rsid w:val="003F6926"/>
    <w:rsid w:val="003F748A"/>
    <w:rsid w:val="003F7D58"/>
    <w:rsid w:val="004240AA"/>
    <w:rsid w:val="0043025B"/>
    <w:rsid w:val="00430273"/>
    <w:rsid w:val="0044212E"/>
    <w:rsid w:val="00446F82"/>
    <w:rsid w:val="004514F6"/>
    <w:rsid w:val="0045792C"/>
    <w:rsid w:val="004616DE"/>
    <w:rsid w:val="004661C5"/>
    <w:rsid w:val="00467346"/>
    <w:rsid w:val="00470FA3"/>
    <w:rsid w:val="0048441A"/>
    <w:rsid w:val="00486A85"/>
    <w:rsid w:val="0049123A"/>
    <w:rsid w:val="004A6D0B"/>
    <w:rsid w:val="004C7A71"/>
    <w:rsid w:val="004D3252"/>
    <w:rsid w:val="004D33DF"/>
    <w:rsid w:val="004D3F40"/>
    <w:rsid w:val="004D46DB"/>
    <w:rsid w:val="004E3436"/>
    <w:rsid w:val="004F5F8E"/>
    <w:rsid w:val="004F6E07"/>
    <w:rsid w:val="004F7DA1"/>
    <w:rsid w:val="00501EFE"/>
    <w:rsid w:val="0050581A"/>
    <w:rsid w:val="005063F0"/>
    <w:rsid w:val="00506ABB"/>
    <w:rsid w:val="00507C04"/>
    <w:rsid w:val="0051293C"/>
    <w:rsid w:val="0052523F"/>
    <w:rsid w:val="00533F1E"/>
    <w:rsid w:val="00542F86"/>
    <w:rsid w:val="00547525"/>
    <w:rsid w:val="005522A5"/>
    <w:rsid w:val="0055327A"/>
    <w:rsid w:val="00562477"/>
    <w:rsid w:val="0056471C"/>
    <w:rsid w:val="00573229"/>
    <w:rsid w:val="0057489F"/>
    <w:rsid w:val="005819D8"/>
    <w:rsid w:val="00586305"/>
    <w:rsid w:val="005875FB"/>
    <w:rsid w:val="00593828"/>
    <w:rsid w:val="005A216D"/>
    <w:rsid w:val="005A2D7F"/>
    <w:rsid w:val="005A5EA9"/>
    <w:rsid w:val="005A6024"/>
    <w:rsid w:val="005A6488"/>
    <w:rsid w:val="005B1481"/>
    <w:rsid w:val="005B391D"/>
    <w:rsid w:val="005B5D63"/>
    <w:rsid w:val="005B75C0"/>
    <w:rsid w:val="005C2B27"/>
    <w:rsid w:val="005C49B5"/>
    <w:rsid w:val="005C7103"/>
    <w:rsid w:val="005D0431"/>
    <w:rsid w:val="005D291F"/>
    <w:rsid w:val="005D42F0"/>
    <w:rsid w:val="005E6422"/>
    <w:rsid w:val="005F5257"/>
    <w:rsid w:val="005F5765"/>
    <w:rsid w:val="005F6282"/>
    <w:rsid w:val="00607131"/>
    <w:rsid w:val="00615180"/>
    <w:rsid w:val="00615299"/>
    <w:rsid w:val="00617FD2"/>
    <w:rsid w:val="0062710F"/>
    <w:rsid w:val="00627D60"/>
    <w:rsid w:val="006316C0"/>
    <w:rsid w:val="00634A5C"/>
    <w:rsid w:val="00637172"/>
    <w:rsid w:val="00640254"/>
    <w:rsid w:val="0064072E"/>
    <w:rsid w:val="00644BEB"/>
    <w:rsid w:val="00650BE8"/>
    <w:rsid w:val="006511AC"/>
    <w:rsid w:val="006515D6"/>
    <w:rsid w:val="006522ED"/>
    <w:rsid w:val="0065346C"/>
    <w:rsid w:val="00657CA5"/>
    <w:rsid w:val="00660CC6"/>
    <w:rsid w:val="0066465B"/>
    <w:rsid w:val="00667DA6"/>
    <w:rsid w:val="00670675"/>
    <w:rsid w:val="0067161D"/>
    <w:rsid w:val="0067764E"/>
    <w:rsid w:val="006803ED"/>
    <w:rsid w:val="00681306"/>
    <w:rsid w:val="0068246A"/>
    <w:rsid w:val="00684C50"/>
    <w:rsid w:val="00687D98"/>
    <w:rsid w:val="00692669"/>
    <w:rsid w:val="006A3285"/>
    <w:rsid w:val="006A378D"/>
    <w:rsid w:val="006A5650"/>
    <w:rsid w:val="006A5A7C"/>
    <w:rsid w:val="006A6FA0"/>
    <w:rsid w:val="006A78BF"/>
    <w:rsid w:val="006B38C2"/>
    <w:rsid w:val="006B4E29"/>
    <w:rsid w:val="006B580D"/>
    <w:rsid w:val="006B6039"/>
    <w:rsid w:val="006D17CA"/>
    <w:rsid w:val="006D3A5C"/>
    <w:rsid w:val="006D4E2C"/>
    <w:rsid w:val="006D7B96"/>
    <w:rsid w:val="006E4CB7"/>
    <w:rsid w:val="006E628C"/>
    <w:rsid w:val="006E7DD3"/>
    <w:rsid w:val="006F617F"/>
    <w:rsid w:val="006F6421"/>
    <w:rsid w:val="006F6914"/>
    <w:rsid w:val="007006D6"/>
    <w:rsid w:val="007029EA"/>
    <w:rsid w:val="00703516"/>
    <w:rsid w:val="007057E4"/>
    <w:rsid w:val="00705AF0"/>
    <w:rsid w:val="0070685D"/>
    <w:rsid w:val="00706DC5"/>
    <w:rsid w:val="007111E9"/>
    <w:rsid w:val="007213F8"/>
    <w:rsid w:val="00724BA7"/>
    <w:rsid w:val="00726874"/>
    <w:rsid w:val="00727373"/>
    <w:rsid w:val="00734CF5"/>
    <w:rsid w:val="00737E86"/>
    <w:rsid w:val="00740454"/>
    <w:rsid w:val="00742822"/>
    <w:rsid w:val="00745DF5"/>
    <w:rsid w:val="007507BC"/>
    <w:rsid w:val="00753AF6"/>
    <w:rsid w:val="0075698D"/>
    <w:rsid w:val="00760470"/>
    <w:rsid w:val="0076083E"/>
    <w:rsid w:val="00763710"/>
    <w:rsid w:val="00770D33"/>
    <w:rsid w:val="0077158B"/>
    <w:rsid w:val="00775CA7"/>
    <w:rsid w:val="00780BCD"/>
    <w:rsid w:val="00782F9C"/>
    <w:rsid w:val="007832C3"/>
    <w:rsid w:val="00787176"/>
    <w:rsid w:val="00790E03"/>
    <w:rsid w:val="0079223E"/>
    <w:rsid w:val="00792D40"/>
    <w:rsid w:val="007A0854"/>
    <w:rsid w:val="007A1242"/>
    <w:rsid w:val="007B1881"/>
    <w:rsid w:val="007B488C"/>
    <w:rsid w:val="007B581F"/>
    <w:rsid w:val="007C74CA"/>
    <w:rsid w:val="007D08BD"/>
    <w:rsid w:val="007D0FEE"/>
    <w:rsid w:val="007D3E72"/>
    <w:rsid w:val="007D4C85"/>
    <w:rsid w:val="007D6CA9"/>
    <w:rsid w:val="007D6D17"/>
    <w:rsid w:val="007E0A08"/>
    <w:rsid w:val="007E2750"/>
    <w:rsid w:val="007F08DE"/>
    <w:rsid w:val="007F126B"/>
    <w:rsid w:val="00800A28"/>
    <w:rsid w:val="0080271C"/>
    <w:rsid w:val="00802D5B"/>
    <w:rsid w:val="00803B5F"/>
    <w:rsid w:val="00803C53"/>
    <w:rsid w:val="008061A7"/>
    <w:rsid w:val="00806BAD"/>
    <w:rsid w:val="00813457"/>
    <w:rsid w:val="00816D7F"/>
    <w:rsid w:val="0082264F"/>
    <w:rsid w:val="00823E00"/>
    <w:rsid w:val="00825E66"/>
    <w:rsid w:val="00827824"/>
    <w:rsid w:val="00827C1B"/>
    <w:rsid w:val="00830391"/>
    <w:rsid w:val="008339B6"/>
    <w:rsid w:val="00834D31"/>
    <w:rsid w:val="00834E17"/>
    <w:rsid w:val="00837325"/>
    <w:rsid w:val="008379C9"/>
    <w:rsid w:val="00843E48"/>
    <w:rsid w:val="00846D01"/>
    <w:rsid w:val="00851402"/>
    <w:rsid w:val="00853370"/>
    <w:rsid w:val="00857D8D"/>
    <w:rsid w:val="00860A82"/>
    <w:rsid w:val="008630EA"/>
    <w:rsid w:val="00867FE1"/>
    <w:rsid w:val="00874D36"/>
    <w:rsid w:val="00875119"/>
    <w:rsid w:val="0087701A"/>
    <w:rsid w:val="008778E3"/>
    <w:rsid w:val="00880F92"/>
    <w:rsid w:val="00887105"/>
    <w:rsid w:val="00891C35"/>
    <w:rsid w:val="0089440E"/>
    <w:rsid w:val="00894D04"/>
    <w:rsid w:val="00896AD5"/>
    <w:rsid w:val="00896F68"/>
    <w:rsid w:val="008A19B8"/>
    <w:rsid w:val="008A4C8A"/>
    <w:rsid w:val="008A4D9A"/>
    <w:rsid w:val="008B49B7"/>
    <w:rsid w:val="008B64FB"/>
    <w:rsid w:val="008C1260"/>
    <w:rsid w:val="008C3BC8"/>
    <w:rsid w:val="008C5642"/>
    <w:rsid w:val="008D0835"/>
    <w:rsid w:val="008D40FD"/>
    <w:rsid w:val="008D7065"/>
    <w:rsid w:val="008D7A3D"/>
    <w:rsid w:val="008E219D"/>
    <w:rsid w:val="008E4C3B"/>
    <w:rsid w:val="008E5D22"/>
    <w:rsid w:val="008F3911"/>
    <w:rsid w:val="008F602B"/>
    <w:rsid w:val="008F7D5D"/>
    <w:rsid w:val="009026B1"/>
    <w:rsid w:val="009026BD"/>
    <w:rsid w:val="009036F0"/>
    <w:rsid w:val="009053FF"/>
    <w:rsid w:val="009074B5"/>
    <w:rsid w:val="009101DE"/>
    <w:rsid w:val="009131F2"/>
    <w:rsid w:val="0092393B"/>
    <w:rsid w:val="00925086"/>
    <w:rsid w:val="00925250"/>
    <w:rsid w:val="00925B07"/>
    <w:rsid w:val="00927966"/>
    <w:rsid w:val="00931AE2"/>
    <w:rsid w:val="009349C8"/>
    <w:rsid w:val="009405C6"/>
    <w:rsid w:val="00942878"/>
    <w:rsid w:val="009430C6"/>
    <w:rsid w:val="009432A9"/>
    <w:rsid w:val="0094459F"/>
    <w:rsid w:val="009447D0"/>
    <w:rsid w:val="00951180"/>
    <w:rsid w:val="009512A3"/>
    <w:rsid w:val="009522A6"/>
    <w:rsid w:val="009527C4"/>
    <w:rsid w:val="00952C8D"/>
    <w:rsid w:val="009531B2"/>
    <w:rsid w:val="00954FF2"/>
    <w:rsid w:val="00955627"/>
    <w:rsid w:val="009624A8"/>
    <w:rsid w:val="00962D27"/>
    <w:rsid w:val="00967B26"/>
    <w:rsid w:val="00973165"/>
    <w:rsid w:val="00973758"/>
    <w:rsid w:val="009814C7"/>
    <w:rsid w:val="00985CE5"/>
    <w:rsid w:val="0098657C"/>
    <w:rsid w:val="009912E2"/>
    <w:rsid w:val="009931A3"/>
    <w:rsid w:val="00995DBF"/>
    <w:rsid w:val="00996D2F"/>
    <w:rsid w:val="009A0AB9"/>
    <w:rsid w:val="009A3FD1"/>
    <w:rsid w:val="009A4BC8"/>
    <w:rsid w:val="009A4C77"/>
    <w:rsid w:val="009A527D"/>
    <w:rsid w:val="009A5DD4"/>
    <w:rsid w:val="009A6FC2"/>
    <w:rsid w:val="009B15F7"/>
    <w:rsid w:val="009B208B"/>
    <w:rsid w:val="009C0183"/>
    <w:rsid w:val="009C10CC"/>
    <w:rsid w:val="009C6906"/>
    <w:rsid w:val="009D0782"/>
    <w:rsid w:val="009D4FCC"/>
    <w:rsid w:val="009D550D"/>
    <w:rsid w:val="009D5BFC"/>
    <w:rsid w:val="009D76B1"/>
    <w:rsid w:val="009E22B3"/>
    <w:rsid w:val="009E5B8D"/>
    <w:rsid w:val="009E6273"/>
    <w:rsid w:val="009F0213"/>
    <w:rsid w:val="009F0ADE"/>
    <w:rsid w:val="009F74A8"/>
    <w:rsid w:val="009F7901"/>
    <w:rsid w:val="00A01ED2"/>
    <w:rsid w:val="00A01FA7"/>
    <w:rsid w:val="00A02AB9"/>
    <w:rsid w:val="00A05A6B"/>
    <w:rsid w:val="00A07EE8"/>
    <w:rsid w:val="00A11869"/>
    <w:rsid w:val="00A14241"/>
    <w:rsid w:val="00A241BD"/>
    <w:rsid w:val="00A27E30"/>
    <w:rsid w:val="00A34F35"/>
    <w:rsid w:val="00A353A4"/>
    <w:rsid w:val="00A3633A"/>
    <w:rsid w:val="00A40D31"/>
    <w:rsid w:val="00A413BE"/>
    <w:rsid w:val="00A427DF"/>
    <w:rsid w:val="00A452B1"/>
    <w:rsid w:val="00A47BD2"/>
    <w:rsid w:val="00A51674"/>
    <w:rsid w:val="00A52B75"/>
    <w:rsid w:val="00A5378F"/>
    <w:rsid w:val="00A55514"/>
    <w:rsid w:val="00A7156D"/>
    <w:rsid w:val="00A74928"/>
    <w:rsid w:val="00A77B64"/>
    <w:rsid w:val="00A80FC3"/>
    <w:rsid w:val="00A81735"/>
    <w:rsid w:val="00A84317"/>
    <w:rsid w:val="00A85406"/>
    <w:rsid w:val="00A91001"/>
    <w:rsid w:val="00A9162C"/>
    <w:rsid w:val="00A93BEA"/>
    <w:rsid w:val="00A94A74"/>
    <w:rsid w:val="00A9777C"/>
    <w:rsid w:val="00AA4F89"/>
    <w:rsid w:val="00AA69A4"/>
    <w:rsid w:val="00AB4E13"/>
    <w:rsid w:val="00AB508D"/>
    <w:rsid w:val="00AB73DA"/>
    <w:rsid w:val="00AC050B"/>
    <w:rsid w:val="00AC2EF3"/>
    <w:rsid w:val="00AC550D"/>
    <w:rsid w:val="00AD1D38"/>
    <w:rsid w:val="00AD4849"/>
    <w:rsid w:val="00AD493B"/>
    <w:rsid w:val="00AD6080"/>
    <w:rsid w:val="00AD7E4B"/>
    <w:rsid w:val="00AE2482"/>
    <w:rsid w:val="00AF1357"/>
    <w:rsid w:val="00AF3DE9"/>
    <w:rsid w:val="00AF74DC"/>
    <w:rsid w:val="00B02DA6"/>
    <w:rsid w:val="00B05718"/>
    <w:rsid w:val="00B13025"/>
    <w:rsid w:val="00B1576B"/>
    <w:rsid w:val="00B16D54"/>
    <w:rsid w:val="00B25898"/>
    <w:rsid w:val="00B27006"/>
    <w:rsid w:val="00B351B2"/>
    <w:rsid w:val="00B40304"/>
    <w:rsid w:val="00B41589"/>
    <w:rsid w:val="00B52CA0"/>
    <w:rsid w:val="00B5784E"/>
    <w:rsid w:val="00B62A60"/>
    <w:rsid w:val="00B63AF8"/>
    <w:rsid w:val="00B65975"/>
    <w:rsid w:val="00B72D03"/>
    <w:rsid w:val="00B75909"/>
    <w:rsid w:val="00B76D83"/>
    <w:rsid w:val="00B7730C"/>
    <w:rsid w:val="00B807E4"/>
    <w:rsid w:val="00B82C89"/>
    <w:rsid w:val="00B87058"/>
    <w:rsid w:val="00B870D9"/>
    <w:rsid w:val="00B90662"/>
    <w:rsid w:val="00B92ABF"/>
    <w:rsid w:val="00B947CE"/>
    <w:rsid w:val="00B963E8"/>
    <w:rsid w:val="00BA3CB4"/>
    <w:rsid w:val="00BA3F26"/>
    <w:rsid w:val="00BA527C"/>
    <w:rsid w:val="00BB209F"/>
    <w:rsid w:val="00BB69F1"/>
    <w:rsid w:val="00BC18E2"/>
    <w:rsid w:val="00BC4D11"/>
    <w:rsid w:val="00BD1511"/>
    <w:rsid w:val="00BD1D05"/>
    <w:rsid w:val="00BE3705"/>
    <w:rsid w:val="00BF0CD1"/>
    <w:rsid w:val="00C000F6"/>
    <w:rsid w:val="00C04FCF"/>
    <w:rsid w:val="00C05E36"/>
    <w:rsid w:val="00C15FE6"/>
    <w:rsid w:val="00C161AA"/>
    <w:rsid w:val="00C26C79"/>
    <w:rsid w:val="00C34A90"/>
    <w:rsid w:val="00C350C3"/>
    <w:rsid w:val="00C37317"/>
    <w:rsid w:val="00C4052E"/>
    <w:rsid w:val="00C428E1"/>
    <w:rsid w:val="00C46A92"/>
    <w:rsid w:val="00C472B0"/>
    <w:rsid w:val="00C47F13"/>
    <w:rsid w:val="00C51C2D"/>
    <w:rsid w:val="00C54232"/>
    <w:rsid w:val="00C55060"/>
    <w:rsid w:val="00C5796C"/>
    <w:rsid w:val="00C61180"/>
    <w:rsid w:val="00C644E8"/>
    <w:rsid w:val="00C65F06"/>
    <w:rsid w:val="00C67503"/>
    <w:rsid w:val="00C74634"/>
    <w:rsid w:val="00C74E64"/>
    <w:rsid w:val="00C7544A"/>
    <w:rsid w:val="00C75512"/>
    <w:rsid w:val="00C91E19"/>
    <w:rsid w:val="00C949BF"/>
    <w:rsid w:val="00C95009"/>
    <w:rsid w:val="00C95A4A"/>
    <w:rsid w:val="00C965F3"/>
    <w:rsid w:val="00CA04E2"/>
    <w:rsid w:val="00CA4283"/>
    <w:rsid w:val="00CA5C91"/>
    <w:rsid w:val="00CB2C20"/>
    <w:rsid w:val="00CB605B"/>
    <w:rsid w:val="00CB6458"/>
    <w:rsid w:val="00CB7D1A"/>
    <w:rsid w:val="00CC025D"/>
    <w:rsid w:val="00CC23B7"/>
    <w:rsid w:val="00CC7768"/>
    <w:rsid w:val="00CD1A06"/>
    <w:rsid w:val="00CD6E84"/>
    <w:rsid w:val="00CD7419"/>
    <w:rsid w:val="00CE058D"/>
    <w:rsid w:val="00CE39F8"/>
    <w:rsid w:val="00CE4642"/>
    <w:rsid w:val="00CE5685"/>
    <w:rsid w:val="00CF6D4C"/>
    <w:rsid w:val="00D018F2"/>
    <w:rsid w:val="00D164C0"/>
    <w:rsid w:val="00D16593"/>
    <w:rsid w:val="00D16C54"/>
    <w:rsid w:val="00D17272"/>
    <w:rsid w:val="00D21556"/>
    <w:rsid w:val="00D22043"/>
    <w:rsid w:val="00D23966"/>
    <w:rsid w:val="00D23A4E"/>
    <w:rsid w:val="00D277CC"/>
    <w:rsid w:val="00D31D45"/>
    <w:rsid w:val="00D328AC"/>
    <w:rsid w:val="00D377E4"/>
    <w:rsid w:val="00D46DC9"/>
    <w:rsid w:val="00D51356"/>
    <w:rsid w:val="00D526AB"/>
    <w:rsid w:val="00D554CA"/>
    <w:rsid w:val="00D623C8"/>
    <w:rsid w:val="00D64BD2"/>
    <w:rsid w:val="00D70AB7"/>
    <w:rsid w:val="00D71F91"/>
    <w:rsid w:val="00D83202"/>
    <w:rsid w:val="00D84A4B"/>
    <w:rsid w:val="00D90D76"/>
    <w:rsid w:val="00D928F8"/>
    <w:rsid w:val="00D956D8"/>
    <w:rsid w:val="00DA205E"/>
    <w:rsid w:val="00DA2771"/>
    <w:rsid w:val="00DA2E70"/>
    <w:rsid w:val="00DA4479"/>
    <w:rsid w:val="00DA4D20"/>
    <w:rsid w:val="00DB0C5C"/>
    <w:rsid w:val="00DB0C8D"/>
    <w:rsid w:val="00DB6243"/>
    <w:rsid w:val="00DC27F9"/>
    <w:rsid w:val="00DC349E"/>
    <w:rsid w:val="00DC58AD"/>
    <w:rsid w:val="00DE001F"/>
    <w:rsid w:val="00DE3B98"/>
    <w:rsid w:val="00DE51D6"/>
    <w:rsid w:val="00DF5068"/>
    <w:rsid w:val="00E0417F"/>
    <w:rsid w:val="00E04F4E"/>
    <w:rsid w:val="00E17BA8"/>
    <w:rsid w:val="00E24976"/>
    <w:rsid w:val="00E34563"/>
    <w:rsid w:val="00E377C1"/>
    <w:rsid w:val="00E4165F"/>
    <w:rsid w:val="00E42C3F"/>
    <w:rsid w:val="00E45950"/>
    <w:rsid w:val="00E47D40"/>
    <w:rsid w:val="00E53175"/>
    <w:rsid w:val="00E56D21"/>
    <w:rsid w:val="00E61810"/>
    <w:rsid w:val="00E6372B"/>
    <w:rsid w:val="00E63DB2"/>
    <w:rsid w:val="00E64ED8"/>
    <w:rsid w:val="00E75729"/>
    <w:rsid w:val="00E76094"/>
    <w:rsid w:val="00E77C58"/>
    <w:rsid w:val="00E81A88"/>
    <w:rsid w:val="00E81B31"/>
    <w:rsid w:val="00E81EF2"/>
    <w:rsid w:val="00E82322"/>
    <w:rsid w:val="00E87321"/>
    <w:rsid w:val="00E949C2"/>
    <w:rsid w:val="00E95392"/>
    <w:rsid w:val="00E95958"/>
    <w:rsid w:val="00E97538"/>
    <w:rsid w:val="00E978B5"/>
    <w:rsid w:val="00EA4E11"/>
    <w:rsid w:val="00EA54DA"/>
    <w:rsid w:val="00EB11D5"/>
    <w:rsid w:val="00EC1673"/>
    <w:rsid w:val="00EC4ABA"/>
    <w:rsid w:val="00EC7B7C"/>
    <w:rsid w:val="00EC7FBC"/>
    <w:rsid w:val="00ED43BB"/>
    <w:rsid w:val="00ED44B0"/>
    <w:rsid w:val="00EE16CA"/>
    <w:rsid w:val="00EE2E7D"/>
    <w:rsid w:val="00EE30AA"/>
    <w:rsid w:val="00EF0550"/>
    <w:rsid w:val="00EF0696"/>
    <w:rsid w:val="00EF151D"/>
    <w:rsid w:val="00EF2E46"/>
    <w:rsid w:val="00EF5A4F"/>
    <w:rsid w:val="00EF5CBD"/>
    <w:rsid w:val="00F01A40"/>
    <w:rsid w:val="00F044D8"/>
    <w:rsid w:val="00F05D9D"/>
    <w:rsid w:val="00F06791"/>
    <w:rsid w:val="00F06E5A"/>
    <w:rsid w:val="00F1137E"/>
    <w:rsid w:val="00F142FA"/>
    <w:rsid w:val="00F161BB"/>
    <w:rsid w:val="00F27D93"/>
    <w:rsid w:val="00F30AA2"/>
    <w:rsid w:val="00F33BF1"/>
    <w:rsid w:val="00F4038F"/>
    <w:rsid w:val="00F43AD5"/>
    <w:rsid w:val="00F46AA3"/>
    <w:rsid w:val="00F47DDF"/>
    <w:rsid w:val="00F504D0"/>
    <w:rsid w:val="00F511A0"/>
    <w:rsid w:val="00F51C33"/>
    <w:rsid w:val="00F52117"/>
    <w:rsid w:val="00F52DB7"/>
    <w:rsid w:val="00F57510"/>
    <w:rsid w:val="00F57CAF"/>
    <w:rsid w:val="00F66DA7"/>
    <w:rsid w:val="00F67E59"/>
    <w:rsid w:val="00F73935"/>
    <w:rsid w:val="00F7422A"/>
    <w:rsid w:val="00F750FB"/>
    <w:rsid w:val="00F757E1"/>
    <w:rsid w:val="00F77502"/>
    <w:rsid w:val="00F808D5"/>
    <w:rsid w:val="00F854E8"/>
    <w:rsid w:val="00F87EF5"/>
    <w:rsid w:val="00F91460"/>
    <w:rsid w:val="00F920D3"/>
    <w:rsid w:val="00FB04BB"/>
    <w:rsid w:val="00FB0A7C"/>
    <w:rsid w:val="00FB121F"/>
    <w:rsid w:val="00FB17BD"/>
    <w:rsid w:val="00FB5411"/>
    <w:rsid w:val="00FB5967"/>
    <w:rsid w:val="00FB5E14"/>
    <w:rsid w:val="00FC0DB7"/>
    <w:rsid w:val="00FC1403"/>
    <w:rsid w:val="00FC1B18"/>
    <w:rsid w:val="00FC31E5"/>
    <w:rsid w:val="00FC481F"/>
    <w:rsid w:val="00FC5AB6"/>
    <w:rsid w:val="00FC688A"/>
    <w:rsid w:val="00FC71B3"/>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7E4"/>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uiPriority w:val="59"/>
    <w:rsid w:val="009522A6"/>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96221973">
      <w:bodyDiv w:val="1"/>
      <w:marLeft w:val="0"/>
      <w:marRight w:val="0"/>
      <w:marTop w:val="0"/>
      <w:marBottom w:val="0"/>
      <w:divBdr>
        <w:top w:val="none" w:sz="0" w:space="0" w:color="auto"/>
        <w:left w:val="none" w:sz="0" w:space="0" w:color="auto"/>
        <w:bottom w:val="none" w:sz="0" w:space="0" w:color="auto"/>
        <w:right w:val="none" w:sz="0" w:space="0" w:color="auto"/>
      </w:divBdr>
    </w:div>
    <w:div w:id="42666239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5309119">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01106939">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01826192">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69203083">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111102">
      <w:bodyDiv w:val="1"/>
      <w:marLeft w:val="0"/>
      <w:marRight w:val="0"/>
      <w:marTop w:val="0"/>
      <w:marBottom w:val="0"/>
      <w:divBdr>
        <w:top w:val="none" w:sz="0" w:space="0" w:color="auto"/>
        <w:left w:val="none" w:sz="0" w:space="0" w:color="auto"/>
        <w:bottom w:val="none" w:sz="0" w:space="0" w:color="auto"/>
        <w:right w:val="none" w:sz="0" w:space="0" w:color="auto"/>
      </w:divBdr>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 w:id="2028561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23%20ACUERDO%20SANTIAGO%20MILTEPEC.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undocs.org/es/A/HRC/24/49" TargetMode="External"/><Relationship Id="rId10" Type="http://schemas.openxmlformats.org/officeDocument/2006/relationships/hyperlink" Target="https://www.ieepco.org.mx/archivos/SNI_CATALOGO2022//270_SANTIAGO_MILTEPEC.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8604</Words>
  <Characters>47322</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6</cp:revision>
  <cp:lastPrinted>2022-11-25T19:48:00Z</cp:lastPrinted>
  <dcterms:created xsi:type="dcterms:W3CDTF">2023-03-09T23:32:00Z</dcterms:created>
  <dcterms:modified xsi:type="dcterms:W3CDTF">2023-03-10T21:50:00Z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